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99" w:type="dxa"/>
        <w:tblInd w:w="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7"/>
        <w:gridCol w:w="2110"/>
        <w:gridCol w:w="1402"/>
        <w:gridCol w:w="1843"/>
        <w:gridCol w:w="1701"/>
        <w:gridCol w:w="1276"/>
        <w:gridCol w:w="1701"/>
        <w:gridCol w:w="1559"/>
      </w:tblGrid>
      <w:tr w:rsidR="00106418" w:rsidRPr="00E74131" w:rsidTr="00106418">
        <w:trPr>
          <w:trHeight w:val="300"/>
        </w:trPr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VE"/>
              </w:rPr>
              <w:drawing>
                <wp:anchor distT="0" distB="0" distL="114300" distR="114300" simplePos="0" relativeHeight="251665920" behindDoc="0" locked="0" layoutInCell="1" allowOverlap="1" wp14:anchorId="5BFD1331" wp14:editId="16D62F0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-255270</wp:posOffset>
                  </wp:positionV>
                  <wp:extent cx="2447925" cy="504825"/>
                  <wp:effectExtent l="0" t="0" r="9525" b="9525"/>
                  <wp:wrapNone/>
                  <wp:docPr id="7" name="Imagen 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E74131" w:rsidRPr="00E74131" w:rsidTr="0067730C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4131" w:rsidRPr="00E74131" w:rsidRDefault="00E74131" w:rsidP="00E7413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VE"/>
                    </w:rPr>
                  </w:pPr>
                </w:p>
              </w:tc>
            </w:tr>
          </w:tbl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4131" w:rsidRPr="00E74131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106418" w:rsidRPr="00E74131" w:rsidTr="00106418">
        <w:trPr>
          <w:trHeight w:val="7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BE" w:rsidRDefault="00E74131" w:rsidP="002637BE">
            <w:pPr>
              <w:spacing w:after="160" w:line="259" w:lineRule="auto"/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Unidad Curricular: </w:t>
            </w:r>
            <w:r w:rsidR="002637BE">
              <w:rPr>
                <w:b/>
              </w:rPr>
              <w:t>ECONOMÍA GENERAL</w:t>
            </w:r>
          </w:p>
          <w:p w:rsidR="00E74131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7BE" w:rsidRDefault="008A25F7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Área</w:t>
            </w:r>
            <w:r w:rsidR="00E74131"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de Conocimiento</w:t>
            </w:r>
          </w:p>
          <w:p w:rsidR="002637BE" w:rsidRDefault="002637BE" w:rsidP="002637BE">
            <w:pPr>
              <w:spacing w:after="160" w:line="259" w:lineRule="auto"/>
            </w:pPr>
            <w:r>
              <w:rPr>
                <w:b/>
              </w:rPr>
              <w:t>INTEGRACIÓN</w:t>
            </w:r>
            <w:r>
              <w:rPr>
                <w:b/>
                <w:i/>
              </w:rPr>
              <w:t xml:space="preserve">   </w:t>
            </w:r>
            <w:r>
              <w:rPr>
                <w:b/>
              </w:rPr>
              <w:t>SOCIOPRODUCTIVO</w:t>
            </w:r>
          </w:p>
          <w:p w:rsidR="002637BE" w:rsidRDefault="002637BE" w:rsidP="002637BE">
            <w:pPr>
              <w:spacing w:after="160" w:line="259" w:lineRule="auto"/>
            </w:pPr>
            <w:r>
              <w:rPr>
                <w:noProof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1D79695" wp14:editId="36B8A6F3">
                      <wp:simplePos x="0" y="0"/>
                      <wp:positionH relativeFrom="column">
                        <wp:posOffset>-1343660</wp:posOffset>
                      </wp:positionH>
                      <wp:positionV relativeFrom="paragraph">
                        <wp:posOffset>647700</wp:posOffset>
                      </wp:positionV>
                      <wp:extent cx="1461883" cy="224374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61883" cy="224374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637BE" w:rsidRDefault="002637BE" w:rsidP="002637BE">
                                  <w:pPr>
                                    <w:spacing w:after="160" w:line="259" w:lineRule="auto"/>
                                  </w:pP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26" style="position:absolute;margin-left:-105.8pt;margin-top:51pt;width:115.1pt;height:17.65pt;flip:x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" filled="f" stroked="f">
                      <v:textbox inset="0,0,0,0">
                        <w:txbxContent>
                          <w:p w:rsidR="002637BE" w:rsidRDefault="002637BE" w:rsidP="002637BE">
                            <w:pPr>
                              <w:spacing w:after="160" w:line="259" w:lineRule="auto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74131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131" w:rsidRPr="00106418" w:rsidRDefault="00E74131" w:rsidP="006773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Docente: </w:t>
            </w:r>
            <w:r w:rsidR="002637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          DANIEL  PRADA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18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C.I: </w:t>
            </w:r>
            <w:r w:rsidR="002637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7548475</w:t>
            </w: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</w:t>
            </w:r>
          </w:p>
          <w:p w:rsidR="00106418" w:rsidRDefault="00106418" w:rsidP="00106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</w:p>
          <w:p w:rsidR="00E74131" w:rsidRPr="00106418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TLF:</w:t>
            </w:r>
            <w:r w:rsidR="002637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04125252525</w:t>
            </w: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74131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Escuela Adscrita:</w:t>
            </w:r>
            <w:r w:rsidR="00E70F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ADMINISTRACIONANALISIS DE SISTEMA  Y ELECTRONICA  </w:t>
            </w: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131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Semestre: </w:t>
            </w:r>
            <w:r w:rsidR="002637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SEGUNDO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7730C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Período:</w:t>
            </w:r>
            <w:r w:rsidR="002637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>PR25-3</w:t>
            </w: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 </w:t>
            </w:r>
          </w:p>
          <w:p w:rsidR="00E74131" w:rsidRPr="00106418" w:rsidRDefault="00E74131" w:rsidP="0067730C">
            <w:pPr>
              <w:rPr>
                <w:rFonts w:ascii="Calibri" w:eastAsia="Times New Roman" w:hAnsi="Calibri" w:cs="Times New Roman"/>
                <w:sz w:val="20"/>
                <w:szCs w:val="28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131" w:rsidRPr="00106418" w:rsidRDefault="00E74131" w:rsidP="00E741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Horas  </w:t>
            </w:r>
            <w:r w:rsidR="00E70F3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2 </w:t>
            </w: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8"/>
                <w:lang w:eastAsia="es-VE"/>
              </w:rPr>
              <w:t xml:space="preserve">Semanales: </w:t>
            </w:r>
          </w:p>
        </w:tc>
      </w:tr>
      <w:tr w:rsidR="0067730C" w:rsidRPr="00E74131" w:rsidTr="00106418">
        <w:trPr>
          <w:trHeight w:val="654"/>
        </w:trPr>
        <w:tc>
          <w:tcPr>
            <w:tcW w:w="142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0C" w:rsidRPr="0067730C" w:rsidRDefault="0067730C" w:rsidP="0067730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es-VE"/>
              </w:rPr>
            </w:pPr>
            <w:r w:rsidRPr="00E7413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VE"/>
              </w:rPr>
              <w:t>Competencias Específicas:</w:t>
            </w:r>
            <w:r w:rsidR="00E70F3E">
              <w:t xml:space="preserve"> Comprende los mecanismos de la economía como procesos variables que permiten el desarrollo </w:t>
            </w:r>
            <w:proofErr w:type="spellStart"/>
            <w:r w:rsidR="00E70F3E">
              <w:t>socioproductivo</w:t>
            </w:r>
            <w:proofErr w:type="spellEnd"/>
            <w:r w:rsidR="00E70F3E">
              <w:t xml:space="preserve"> de un </w:t>
            </w:r>
            <w:r w:rsidR="001032F4">
              <w:t>País</w:t>
            </w:r>
          </w:p>
        </w:tc>
      </w:tr>
    </w:tbl>
    <w:p w:rsidR="0067730C" w:rsidRDefault="0067730C" w:rsidP="00106418">
      <w:pPr>
        <w:spacing w:after="0"/>
        <w:jc w:val="both"/>
      </w:pPr>
    </w:p>
    <w:tbl>
      <w:tblPr>
        <w:tblW w:w="14299" w:type="dxa"/>
        <w:tblInd w:w="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559"/>
        <w:gridCol w:w="2126"/>
        <w:gridCol w:w="2410"/>
        <w:gridCol w:w="1418"/>
        <w:gridCol w:w="1275"/>
        <w:gridCol w:w="1134"/>
        <w:gridCol w:w="1701"/>
        <w:gridCol w:w="1276"/>
      </w:tblGrid>
      <w:tr w:rsidR="00106418" w:rsidRPr="00106418" w:rsidTr="00CE45A5">
        <w:trPr>
          <w:trHeight w:val="66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106418" w:rsidRDefault="00106418" w:rsidP="0010641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10641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  <w:t>LAPSO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CE45A5" w:rsidRDefault="00106418" w:rsidP="0010641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UNIDAD INTEGRADA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CE45A5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Contenido </w:t>
            </w: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VE"/>
              </w:rPr>
              <w:t>Conceptual</w:t>
            </w:r>
          </w:p>
          <w:p w:rsidR="00E74131" w:rsidRPr="00CE45A5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(Conocer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CE45A5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Contenido Procedimental</w:t>
            </w:r>
          </w:p>
          <w:p w:rsidR="00CE45A5" w:rsidRPr="00CE45A5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(Hacer)</w:t>
            </w:r>
          </w:p>
          <w:p w:rsidR="00E74131" w:rsidRPr="00106418" w:rsidRDefault="00E74131" w:rsidP="00106418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4B5142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Contenido Actitudinal/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  </w:t>
            </w: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(Ser)</w:t>
            </w:r>
          </w:p>
          <w:p w:rsidR="00CE45A5" w:rsidRPr="004B5142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Indicadores </w:t>
            </w:r>
          </w:p>
          <w:p w:rsidR="00E74131" w:rsidRPr="00106418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de Logro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4B5142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Estrategias de Aprendizaje </w:t>
            </w:r>
          </w:p>
          <w:p w:rsidR="00E74131" w:rsidRPr="00106418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Evidencias de Logro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4B5142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Estrategias de Evaluación</w:t>
            </w:r>
          </w:p>
          <w:p w:rsidR="00E74131" w:rsidRPr="00106418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4B514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Criterios de Logro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A5" w:rsidRPr="00CE45A5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Recursos Didácticos e Instrumentos </w:t>
            </w:r>
          </w:p>
          <w:p w:rsidR="00E74131" w:rsidRPr="00106418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CE45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de Evaluación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5A5" w:rsidRPr="00E60813" w:rsidRDefault="00CE45A5" w:rsidP="00CE45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</w:pPr>
            <w:r w:rsidRPr="00E608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Ponderación</w:t>
            </w:r>
          </w:p>
          <w:p w:rsidR="00E74131" w:rsidRPr="00106418" w:rsidRDefault="00CE45A5" w:rsidP="00CE45A5">
            <w:pPr>
              <w:spacing w:after="0" w:line="240" w:lineRule="auto"/>
              <w:ind w:left="-57" w:right="-5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4"/>
                <w:lang w:eastAsia="es-VE"/>
              </w:rPr>
            </w:pPr>
            <w:r w:rsidRPr="00E608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VE"/>
              </w:rPr>
              <w:t>y Fecha de Evaluación</w:t>
            </w:r>
          </w:p>
        </w:tc>
      </w:tr>
      <w:tr w:rsidR="00106418" w:rsidRPr="0067730C" w:rsidTr="00106418">
        <w:trPr>
          <w:trHeight w:val="124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D007ED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LA ECONOMIA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D007ED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Definiciones de Economía, Necesidad tipos Acto económico, actividad </w:t>
            </w:r>
            <w:r w:rsidR="00CE45A5">
              <w:rPr>
                <w:rFonts w:ascii="Calibri" w:eastAsia="Times New Roman" w:hAnsi="Calibri" w:cs="Times New Roman"/>
                <w:color w:val="000000"/>
                <w:lang w:eastAsia="es-VE"/>
              </w:rPr>
              <w:t>económico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Construye conceptos de Economía, necesidad. Acto económico, actividad económica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>Reconocer la importancia del sistema Económico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Clase expositiva y participativa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Taller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ind w:hanging="661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proofErr w:type="spellStart"/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>Infor</w:t>
            </w:r>
            <w:proofErr w:type="spellEnd"/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     Informe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3965DA">
              <w:rPr>
                <w:rFonts w:ascii="Calibri" w:eastAsia="Times New Roman" w:hAnsi="Calibri" w:cs="Times New Roman"/>
                <w:color w:val="000000"/>
                <w:lang w:eastAsia="es-VE"/>
              </w:rPr>
              <w:t>20%</w:t>
            </w:r>
          </w:p>
        </w:tc>
      </w:tr>
      <w:tr w:rsidR="00106418" w:rsidRPr="0067730C" w:rsidTr="00106418">
        <w:trPr>
          <w:trHeight w:val="124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F362B">
              <w:rPr>
                <w:rFonts w:ascii="Calibri" w:eastAsia="Times New Roman" w:hAnsi="Calibri" w:cs="Times New Roman"/>
                <w:color w:val="000000"/>
                <w:lang w:eastAsia="es-VE"/>
              </w:rPr>
              <w:t>La economía de Mercado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F362B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Definición de Mercado tipos de Mercado, unidades de Consumo y </w:t>
            </w:r>
            <w:proofErr w:type="spellStart"/>
            <w:r w:rsidR="000F362B">
              <w:rPr>
                <w:rFonts w:ascii="Calibri" w:eastAsia="Times New Roman" w:hAnsi="Calibri" w:cs="Times New Roman"/>
                <w:color w:val="000000"/>
                <w:lang w:eastAsia="es-VE"/>
              </w:rPr>
              <w:t>Produccion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>Reconocer los  Mercados y tipos de Mercado y las Unidades de Consumo y Producción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Valorar la Importancia de los Mercados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>Preguntas y respuesta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>Lluvia de Ideas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>Informe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131" w:rsidRPr="0067730C" w:rsidRDefault="00E74131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67730C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  <w:r w:rsidR="000E3EE0">
              <w:rPr>
                <w:rFonts w:ascii="Calibri" w:eastAsia="Times New Roman" w:hAnsi="Calibri" w:cs="Times New Roman"/>
                <w:color w:val="000000"/>
                <w:lang w:eastAsia="es-VE"/>
              </w:rPr>
              <w:t>20%</w:t>
            </w:r>
          </w:p>
        </w:tc>
      </w:tr>
      <w:tr w:rsidR="00106418" w:rsidRPr="0067730C" w:rsidTr="00106418">
        <w:trPr>
          <w:trHeight w:val="1247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A25F7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0E3EE0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Producción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0E3EE0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Definición de Producción, Factores de la Producción, La utilidad  y su </w:t>
            </w:r>
            <w:r w:rsidR="00831E69">
              <w:rPr>
                <w:rFonts w:ascii="Calibri" w:eastAsia="Times New Roman" w:hAnsi="Calibri" w:cs="Times New Roman"/>
                <w:color w:val="000000"/>
                <w:lang w:eastAsia="es-VE"/>
              </w:rPr>
              <w:t>carácter</w:t>
            </w: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37348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Define la Producción y distingue el ,¿que, como, cuando y donde Producir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37348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Reconocer la Importancia del sistema </w:t>
            </w:r>
            <w:r w:rsidR="00831E69">
              <w:rPr>
                <w:rFonts w:ascii="Calibri" w:eastAsia="Times New Roman" w:hAnsi="Calibri" w:cs="Times New Roman"/>
                <w:color w:val="000000"/>
                <w:lang w:eastAsia="es-VE"/>
              </w:rPr>
              <w:t>Económico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37348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Teoría</w:t>
            </w:r>
            <w:r w:rsidR="00831E69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de la Pregunta </w:t>
            </w: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31E69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Discusión en pequeños grupos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31E69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Ensayo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31E69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20%</w:t>
            </w:r>
          </w:p>
        </w:tc>
      </w:tr>
      <w:tr w:rsidR="00106418" w:rsidRPr="0067730C" w:rsidTr="00106418">
        <w:trPr>
          <w:trHeight w:val="1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A25F7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LA  OFERTA Y LA DEMANDA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La ley de Oferta y la Ley de la Demanda </w:t>
            </w:r>
          </w:p>
          <w:p w:rsidR="00811262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La curva de Oferta y su Función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Reconocer los  cambios en la oferta y en la demanda y la elasticidad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C24D2" w:rsidP="008112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</w:t>
            </w:r>
            <w:r w:rsidR="00EB3EC9">
              <w:rPr>
                <w:rFonts w:ascii="Calibri" w:eastAsia="Times New Roman" w:hAnsi="Calibri" w:cs="Times New Roman"/>
                <w:color w:val="000000"/>
                <w:lang w:eastAsia="es-VE"/>
              </w:rPr>
              <w:t>Valorar la teoría de la Oferta y Demamda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C24D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Preguntas y respuesta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C24D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Investigación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C24D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Informe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FC24D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20%</w:t>
            </w:r>
          </w:p>
        </w:tc>
      </w:tr>
      <w:tr w:rsidR="00106418" w:rsidRPr="0067730C" w:rsidTr="00106418">
        <w:trPr>
          <w:trHeight w:val="124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A25F7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MACRO Y MICROECONOMIA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Macro y Microeconomía campos de estudio y aplicación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Definiciones de Macro y Microeconomía , Inflación, Devaluación, desempleo, </w:t>
            </w: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Políticas</w:t>
            </w: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Impacto de dimensiones  de la  Macro  Microeconomía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Teoría de la Pregunta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Lluvia de Ideas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Informe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5F7" w:rsidRPr="0067730C" w:rsidRDefault="00811262" w:rsidP="00106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VE"/>
              </w:rPr>
              <w:t>20%</w:t>
            </w:r>
          </w:p>
        </w:tc>
      </w:tr>
    </w:tbl>
    <w:p w:rsidR="00106418" w:rsidRDefault="00106418">
      <w:r>
        <w:br w:type="page"/>
      </w:r>
    </w:p>
    <w:p w:rsidR="0067730C" w:rsidRDefault="0067730C" w:rsidP="00106418">
      <w:pPr>
        <w:spacing w:after="0" w:line="240" w:lineRule="auto"/>
      </w:pPr>
    </w:p>
    <w:tbl>
      <w:tblPr>
        <w:tblW w:w="148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244"/>
        <w:gridCol w:w="6476"/>
        <w:gridCol w:w="2713"/>
        <w:gridCol w:w="83"/>
        <w:gridCol w:w="83"/>
        <w:gridCol w:w="146"/>
        <w:gridCol w:w="157"/>
        <w:gridCol w:w="146"/>
        <w:gridCol w:w="316"/>
      </w:tblGrid>
      <w:tr w:rsidR="008A25F7" w:rsidRPr="008A25F7" w:rsidTr="0067730C">
        <w:trPr>
          <w:trHeight w:val="300"/>
        </w:trPr>
        <w:tc>
          <w:tcPr>
            <w:tcW w:w="140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Estrategias de Aprendizaje: T: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Taller,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ED: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Exposición del Docente,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DG: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Dinámica de grupo,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VG: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Visita Guiada,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TI: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Torbellino de Ideas</w:t>
            </w:r>
          </w:p>
        </w:tc>
        <w:tc>
          <w:tcPr>
            <w:tcW w:w="84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Presencial</w:t>
            </w:r>
          </w:p>
        </w:tc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EDI: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Dirigido,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AT: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Didácticos,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</w:tc>
        <w:tc>
          <w:tcPr>
            <w:tcW w:w="38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Estrategias de Aprendizaje:</w:t>
            </w:r>
          </w:p>
        </w:tc>
        <w:tc>
          <w:tcPr>
            <w:tcW w:w="92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Conceptual,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MM: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Mapa mental,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Crítico, trabajo de investigación  </w:t>
            </w:r>
          </w:p>
        </w:tc>
        <w:tc>
          <w:tcPr>
            <w:tcW w:w="3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 xml:space="preserve">Virtual </w:t>
            </w:r>
          </w:p>
        </w:tc>
        <w:tc>
          <w:tcPr>
            <w:tcW w:w="9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AT: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Análisis de Tarea,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RE: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Resolución de Ejercicios, F: Foros,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VT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 Tutoriales,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VC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Video Clases,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O: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Otras...        </w:t>
            </w:r>
          </w:p>
        </w:tc>
        <w:tc>
          <w:tcPr>
            <w:tcW w:w="3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76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Aula virtual. Otros)</w:t>
            </w:r>
          </w:p>
        </w:tc>
        <w:tc>
          <w:tcPr>
            <w:tcW w:w="6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139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Tipo de Evaluación:          D: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Diagnóstico,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F: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Formativa,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S: </w:t>
            </w:r>
            <w:proofErr w:type="spellStart"/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Sumativa</w:t>
            </w:r>
            <w:proofErr w:type="spellEnd"/>
          </w:p>
        </w:tc>
        <w:tc>
          <w:tcPr>
            <w:tcW w:w="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V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1457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Técnicas de Evaluación:   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Ob</w:t>
            </w:r>
            <w:proofErr w:type="spellEnd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Observación,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Entrevista,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Tareas,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Informe,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Estudio de Casos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MM/C: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 Mapa Mental/Conceptual,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VE"/>
              </w:rPr>
              <w:t>O: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VE"/>
              </w:rPr>
              <w:t xml:space="preserve"> Otras...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1457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Instrumento de Evaluación: GO: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Guías de Observación,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LC: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Lista de Cotejo,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Cuestionario,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Escala de Estimación,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de Ensayo,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PP: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Prueba Oral,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67730C">
        <w:trPr>
          <w:trHeight w:val="300"/>
        </w:trPr>
        <w:tc>
          <w:tcPr>
            <w:tcW w:w="1488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Actividades de Evaluación: M: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Monografía,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 R: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Resumen,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TE: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Texto Escrito,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PO/PM: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Producción Oral/plástica/musical,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Investigación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proofErr w:type="spellStart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Db</w:t>
            </w:r>
            <w:proofErr w:type="spellEnd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Debate, </w:t>
            </w:r>
            <w:proofErr w:type="spellStart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Ds</w:t>
            </w:r>
            <w:proofErr w:type="spellEnd"/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Discusión,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A: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Asamblea,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ET: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Exposición del Tema,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Conceptualización,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ID: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Interpretación de Datos,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Expresión Corporal, 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JD: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Juegos de Dramatización,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Ejemplificación,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 xml:space="preserve">AS: 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Análisis de Situación,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  <w:tc>
          <w:tcPr>
            <w:tcW w:w="2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BDB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CR: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Construcción de Respuestas,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EC/G: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Elaboración de Cuadros/Gráficos,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FM: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Formulación de metas,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V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Videos, </w:t>
            </w:r>
          </w:p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T Tutoriales</w:t>
            </w:r>
            <w:r w:rsidR="00C80B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, 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 w:rsidRPr="008A25F7">
              <w:rPr>
                <w:rFonts w:ascii="Calibri" w:eastAsia="Times New Roman" w:hAnsi="Calibri" w:cs="Times New Roman"/>
                <w:color w:val="000000"/>
                <w:lang w:eastAsia="es-VE"/>
              </w:rPr>
              <w:t> </w:t>
            </w: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IN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</w:t>
            </w:r>
            <w:proofErr w:type="spellStart"/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>Infogramas</w:t>
            </w:r>
            <w:proofErr w:type="spellEnd"/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, </w:t>
            </w:r>
          </w:p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A25F7" w:rsidRPr="008A25F7" w:rsidTr="00106418">
        <w:trPr>
          <w:trHeight w:val="300"/>
        </w:trPr>
        <w:tc>
          <w:tcPr>
            <w:tcW w:w="4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9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VE"/>
              </w:rPr>
            </w:pP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DDF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: Diagramas de Flujo, 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H: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Hemerotecas </w:t>
            </w:r>
            <w:r w:rsidRPr="008A25F7">
              <w:rPr>
                <w:rFonts w:ascii="Times New Roman" w:eastAsia="Times New Roman" w:hAnsi="Times New Roman" w:cs="Times New Roman"/>
                <w:color w:val="000000"/>
                <w:lang w:eastAsia="es-VE"/>
              </w:rPr>
              <w:t>O:</w:t>
            </w:r>
            <w:r w:rsidRPr="008A25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VE"/>
              </w:rPr>
              <w:t xml:space="preserve"> Otras...</w:t>
            </w:r>
          </w:p>
        </w:tc>
        <w:tc>
          <w:tcPr>
            <w:tcW w:w="3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25F7" w:rsidRPr="008A25F7" w:rsidRDefault="008A25F7" w:rsidP="008A25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</w:tbl>
    <w:p w:rsidR="00A945C0" w:rsidRDefault="00EB3EC9"/>
    <w:sectPr w:rsidR="00A945C0" w:rsidSect="0067730C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31"/>
    <w:rsid w:val="00074D68"/>
    <w:rsid w:val="000E3EE0"/>
    <w:rsid w:val="000F362B"/>
    <w:rsid w:val="001032F4"/>
    <w:rsid w:val="00106418"/>
    <w:rsid w:val="002637BE"/>
    <w:rsid w:val="003965DA"/>
    <w:rsid w:val="003F1C7E"/>
    <w:rsid w:val="004A3A70"/>
    <w:rsid w:val="005B6E35"/>
    <w:rsid w:val="005E0099"/>
    <w:rsid w:val="0067730C"/>
    <w:rsid w:val="007E06A1"/>
    <w:rsid w:val="00811262"/>
    <w:rsid w:val="00831E69"/>
    <w:rsid w:val="008A25F7"/>
    <w:rsid w:val="009B1BFA"/>
    <w:rsid w:val="00C80BDB"/>
    <w:rsid w:val="00CE45A5"/>
    <w:rsid w:val="00D007ED"/>
    <w:rsid w:val="00E70F3E"/>
    <w:rsid w:val="00E74131"/>
    <w:rsid w:val="00EB3EC9"/>
    <w:rsid w:val="00F37348"/>
    <w:rsid w:val="00FC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4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Ru</cp:lastModifiedBy>
  <cp:revision>6</cp:revision>
  <cp:lastPrinted>2026-01-27T19:15:00Z</cp:lastPrinted>
  <dcterms:created xsi:type="dcterms:W3CDTF">2026-01-28T02:24:00Z</dcterms:created>
  <dcterms:modified xsi:type="dcterms:W3CDTF">2026-01-28T13:54:00Z</dcterms:modified>
</cp:coreProperties>
</file>