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396"/>
        <w:tblW w:w="190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20"/>
        <w:gridCol w:w="1292"/>
        <w:gridCol w:w="1283"/>
        <w:gridCol w:w="1006"/>
        <w:gridCol w:w="1389"/>
        <w:gridCol w:w="1585"/>
        <w:gridCol w:w="851"/>
        <w:gridCol w:w="1275"/>
        <w:gridCol w:w="1298"/>
        <w:gridCol w:w="970"/>
        <w:gridCol w:w="1245"/>
        <w:gridCol w:w="740"/>
        <w:gridCol w:w="1559"/>
        <w:gridCol w:w="425"/>
        <w:gridCol w:w="1843"/>
      </w:tblGrid>
      <w:tr w:rsidR="00805152" w:rsidRPr="00E74131" w:rsidTr="00C55FB8">
        <w:trPr>
          <w:gridAfter w:val="2"/>
          <w:wAfter w:w="2268" w:type="dxa"/>
          <w:trHeight w:val="300"/>
        </w:trPr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VE"/>
              </w:rPr>
              <w:drawing>
                <wp:anchor distT="0" distB="0" distL="114300" distR="114300" simplePos="0" relativeHeight="251659264" behindDoc="0" locked="0" layoutInCell="1" allowOverlap="1" wp14:anchorId="09E433F2" wp14:editId="12A990E7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-325755</wp:posOffset>
                  </wp:positionV>
                  <wp:extent cx="2447925" cy="504825"/>
                  <wp:effectExtent l="0" t="0" r="9525" b="9525"/>
                  <wp:wrapNone/>
                  <wp:docPr id="1" name="Imagen 1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805152" w:rsidRPr="00E74131" w:rsidTr="00AD7B4B">
              <w:trPr>
                <w:trHeight w:val="30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5152" w:rsidRPr="00E74131" w:rsidRDefault="00805152" w:rsidP="00CC1A6A">
                  <w:pPr>
                    <w:framePr w:hSpace="141" w:wrap="around" w:vAnchor="page" w:hAnchor="margin" w:xAlign="center" w:y="1396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VE"/>
                    </w:rPr>
                  </w:pPr>
                </w:p>
              </w:tc>
            </w:tr>
          </w:tbl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</w:tr>
      <w:tr w:rsidR="00805152" w:rsidRPr="00E74131" w:rsidTr="00C55FB8">
        <w:trPr>
          <w:trHeight w:val="1245"/>
        </w:trPr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Pr="00C55FB8" w:rsidRDefault="00805152" w:rsidP="006F5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Unidad </w:t>
            </w:r>
          </w:p>
          <w:p w:rsidR="00805152" w:rsidRPr="00C55FB8" w:rsidRDefault="00805152" w:rsidP="006F5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Curricular: </w:t>
            </w:r>
            <w:r w:rsidR="00C55FB8"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S.I.G.A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Pr="00C55FB8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Área de Conocimiento: </w:t>
            </w:r>
            <w:r w:rsidR="00C55FB8"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Administración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Pr="00C55FB8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Docente:    </w:t>
            </w:r>
            <w:r w:rsidR="00C55FB8"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Fernández Miguel </w:t>
            </w: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                  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Pr="00C55FB8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C.I:   </w:t>
            </w:r>
            <w:r w:rsidRPr="00C55FB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  </w:t>
            </w: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                                                  TLF: </w:t>
            </w:r>
            <w:r w:rsidR="00C55FB8"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04245331417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Escuela Adscrita:</w:t>
            </w:r>
            <w:r w:rsidR="00C55FB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 Administración </w:t>
            </w:r>
            <w:r w:rsidR="00E155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industrial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Semestre: </w:t>
            </w:r>
            <w:r w:rsidR="00C55FB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IV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Período: </w:t>
            </w:r>
            <w:r w:rsidR="00201A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SA26-1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152" w:rsidRPr="00E74131" w:rsidRDefault="00CC1A6A" w:rsidP="00805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Horas  Semanales: 1</w:t>
            </w:r>
          </w:p>
        </w:tc>
      </w:tr>
      <w:tr w:rsidR="00805152" w:rsidRPr="00E74131" w:rsidTr="00C55FB8">
        <w:trPr>
          <w:trHeight w:val="1125"/>
        </w:trPr>
        <w:tc>
          <w:tcPr>
            <w:tcW w:w="190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152" w:rsidRPr="00C55FB8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Competencias Específicas: </w:t>
            </w:r>
            <w:r w:rsidR="00C55FB8"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Conocer los conceptos teóricos de la información gerencial y su aplicación práctica, para la proyección estratégica de sistemas  automatización en la conducción de empresas. </w:t>
            </w:r>
          </w:p>
        </w:tc>
      </w:tr>
      <w:tr w:rsidR="00805152" w:rsidRPr="00E74131" w:rsidTr="00525A0B">
        <w:trPr>
          <w:trHeight w:val="12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C55FB8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Lapso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C55FB8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Unidad Integrada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C55FB8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Contenido Conceptual</w:t>
            </w:r>
          </w:p>
          <w:p w:rsidR="004D1C09" w:rsidRPr="00C55FB8" w:rsidRDefault="004D1C09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(Conocer)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C55FB8" w:rsidRDefault="004D1C09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Contenido Procedimental</w:t>
            </w:r>
          </w:p>
          <w:p w:rsidR="004D1C09" w:rsidRPr="00C55FB8" w:rsidRDefault="004D1C09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C55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(Hacer)</w:t>
            </w:r>
          </w:p>
          <w:p w:rsidR="00805152" w:rsidRPr="00C55FB8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09" w:rsidRDefault="004D1C09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Contenido Actitudinal</w:t>
            </w:r>
            <w:r w:rsidR="007F2B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/(Ser)</w:t>
            </w:r>
          </w:p>
          <w:p w:rsidR="00805152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Indicadores </w:t>
            </w:r>
          </w:p>
          <w:p w:rsidR="00805152" w:rsidRPr="00E74131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de Logro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09" w:rsidRDefault="007F2B00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Estrategias de Aprendizaje</w:t>
            </w:r>
            <w:r w:rsidR="004D1C0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 </w:t>
            </w:r>
          </w:p>
          <w:p w:rsidR="00805152" w:rsidRPr="00E74131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Evidencias de Logro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09" w:rsidRDefault="004D1C09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Estrategias de Evaluación</w:t>
            </w:r>
          </w:p>
          <w:p w:rsidR="00805152" w:rsidRPr="00E74131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Criterios de Logro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 xml:space="preserve">Recursos Didácticos e Instrumentos </w:t>
            </w:r>
          </w:p>
          <w:p w:rsidR="00805152" w:rsidRPr="00E74131" w:rsidRDefault="00805152" w:rsidP="00805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de Evaluación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Default="00805152" w:rsidP="004D1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 w:rsidRPr="00805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Ponderación</w:t>
            </w:r>
          </w:p>
          <w:p w:rsidR="004D1C09" w:rsidRPr="00805152" w:rsidRDefault="004D1C09" w:rsidP="004D1C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y Fecha de Evaluación</w:t>
            </w:r>
          </w:p>
        </w:tc>
      </w:tr>
      <w:tr w:rsidR="002A36C9" w:rsidRPr="00475BD4" w:rsidTr="00525A0B">
        <w:trPr>
          <w:trHeight w:val="155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9" w:rsidRPr="00475BD4" w:rsidRDefault="00CC1A6A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14//02 hasta el 28</w:t>
            </w:r>
            <w:r w:rsidR="002A3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02</w:t>
            </w:r>
            <w:r w:rsidR="002A3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Sistema de información gerencial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Concepto, característica, importancia, influencia de los sistema de información</w:t>
            </w:r>
            <w:r w:rsidRPr="00475BD4">
              <w:rPr>
                <w:rFonts w:ascii="Arial" w:hAnsi="Arial" w:cs="Arial"/>
                <w:sz w:val="24"/>
                <w:szCs w:val="24"/>
              </w:rPr>
              <w:t xml:space="preserve">(Teoría: Económica, costos de operaciones, comportamiento, sociológicas, postindustrial)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9" w:rsidRPr="00475BD4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5BD4">
              <w:rPr>
                <w:rFonts w:ascii="Arial" w:hAnsi="Arial" w:cs="Arial"/>
                <w:sz w:val="24"/>
                <w:szCs w:val="24"/>
              </w:rPr>
              <w:t xml:space="preserve">Inicio: 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5BD4">
              <w:rPr>
                <w:rFonts w:ascii="Arial" w:hAnsi="Arial" w:cs="Arial"/>
                <w:sz w:val="24"/>
                <w:szCs w:val="24"/>
              </w:rPr>
              <w:t>Docente: saludar y seguidamente, realizar preguntas abiertas sobre el tema sistema, información, gerencial.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5BD4">
              <w:rPr>
                <w:rFonts w:ascii="Arial" w:hAnsi="Arial" w:cs="Arial"/>
                <w:sz w:val="24"/>
                <w:szCs w:val="24"/>
              </w:rPr>
              <w:t xml:space="preserve"> Estudiantes: escucha y luego interviene activamente.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5BD4">
              <w:rPr>
                <w:rFonts w:ascii="Arial" w:hAnsi="Arial" w:cs="Arial"/>
                <w:sz w:val="24"/>
                <w:szCs w:val="24"/>
              </w:rPr>
              <w:t>Desarrollo: exposición guiada.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5BD4">
              <w:rPr>
                <w:rFonts w:ascii="Arial" w:hAnsi="Arial" w:cs="Arial"/>
                <w:sz w:val="24"/>
                <w:szCs w:val="24"/>
              </w:rPr>
              <w:t>Estudiante: prestaran atención y tomaran apuntes.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5BD4">
              <w:rPr>
                <w:rFonts w:ascii="Arial" w:hAnsi="Arial" w:cs="Arial"/>
                <w:sz w:val="24"/>
                <w:szCs w:val="24"/>
              </w:rPr>
              <w:t xml:space="preserve">Cierre: 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5BD4">
              <w:rPr>
                <w:rFonts w:ascii="Arial" w:hAnsi="Arial" w:cs="Arial"/>
                <w:sz w:val="24"/>
                <w:szCs w:val="24"/>
              </w:rPr>
              <w:t xml:space="preserve">Docente Dinámica de grupo   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5BD4">
              <w:rPr>
                <w:rFonts w:ascii="Arial" w:hAnsi="Arial" w:cs="Arial"/>
                <w:sz w:val="24"/>
                <w:szCs w:val="24"/>
              </w:rPr>
              <w:t xml:space="preserve">Estudiante: lluvias de ideas. 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 Conoce y diferencia las característica, importancia e influencia de los </w:t>
            </w:r>
            <w:proofErr w:type="spellStart"/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S.i.G</w:t>
            </w:r>
            <w:proofErr w:type="spellEnd"/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Además realiza comparaciones por medio de ejemplos cotidianos.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 Mapa conceptual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Exposición guiada 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 Interviene activamente en los aportes individuales y colectivos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Pizarra, borrador ,hoja, marcador , video vean, ent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r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e otros,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6C9" w:rsidRPr="00475BD4" w:rsidRDefault="00CC1A6A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28/02/2026  </w:t>
            </w:r>
            <w:r w:rsidR="002A3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Ensayo</w:t>
            </w:r>
          </w:p>
        </w:tc>
      </w:tr>
      <w:tr w:rsidR="002A36C9" w:rsidRPr="00475BD4" w:rsidTr="00525A0B">
        <w:trPr>
          <w:trHeight w:val="17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6C9" w:rsidRPr="00475BD4" w:rsidRDefault="00CC1A6A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>07/03//2026 hasta el 14</w:t>
            </w:r>
            <w:r w:rsidR="002A3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/03/2026</w:t>
            </w:r>
            <w:r w:rsidR="002A36C9"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Sistema de información gerencial 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hAnsi="Arial" w:cs="Arial"/>
                <w:sz w:val="24"/>
                <w:szCs w:val="24"/>
              </w:rPr>
              <w:t>Atributos, influencia y relación de los sistemas de información de las empresas: Operacional Conocimiento Administrativo (Gerencia operacional) Estratégico (Gerencia alta) Etapas para el desarrollo de u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   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6C9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5BD4">
              <w:rPr>
                <w:rFonts w:ascii="Arial" w:hAnsi="Arial" w:cs="Arial"/>
                <w:sz w:val="24"/>
                <w:szCs w:val="24"/>
              </w:rPr>
              <w:t xml:space="preserve"> Inicio: </w:t>
            </w:r>
          </w:p>
          <w:p w:rsidR="002A36C9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Docente: saluda e inicia con un pensamiento positivo de la administración.</w:t>
            </w:r>
          </w:p>
          <w:p w:rsidR="002A36C9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Estudiante: escucha e interviene en la socialización. </w:t>
            </w:r>
          </w:p>
          <w:p w:rsidR="002A36C9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Desarrollo: exposición guiada con ejemplificación .estudiante: toman apunte y luego aportan su opinión sobre lo escuchado y explicado.</w:t>
            </w:r>
          </w:p>
          <w:p w:rsidR="002A36C9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Cierre :</w:t>
            </w:r>
          </w:p>
          <w:p w:rsidR="002A36C9" w:rsidRDefault="002A36C9" w:rsidP="002A36C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Docente: dinámica de grupo.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Estudiantes: opinión masiva en grupos.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Reconocer las diferentes gerencias que existen y su funcionamiento y además como utilizar los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sig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para desarrollar una mayor productividad.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Videos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Discusión socializada</w:t>
            </w:r>
          </w:p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Respetando opiniones de sus compañeros y siendo tolerantes con opiniones en desacuerdo.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 Pizarra, borrador ,hoja, marcador , video vean, ente otros,  ensayo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y defensa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6C9" w:rsidRDefault="00CC1A6A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14</w:t>
            </w:r>
            <w:r w:rsidR="002A3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/03/2026</w:t>
            </w:r>
          </w:p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20% exposiciones grupales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</w:tr>
      <w:tr w:rsidR="002A36C9" w:rsidRPr="00475BD4" w:rsidTr="00525A0B">
        <w:trPr>
          <w:trHeight w:val="16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C341A5" w:rsidRDefault="00CC1A6A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21/03</w:t>
            </w:r>
            <w:r w:rsidR="002A3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</w:t>
            </w:r>
            <w:r w:rsidR="002A36C9" w:rsidRPr="00C341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hasta</w:t>
            </w:r>
          </w:p>
          <w:p w:rsidR="002A36C9" w:rsidRPr="00C341A5" w:rsidRDefault="00CC1A6A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18/04</w:t>
            </w:r>
            <w:r w:rsidR="002A36C9" w:rsidRPr="00C341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2A36C9" w:rsidRPr="003B55C1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CC1A6A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Codificación</w:t>
            </w:r>
            <w:r w:rsidR="002A3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de código de cuentas contables 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Codificación de códigos de cuentas contables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Inicio : 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Docente: saluda a los estudiantes e inicia con una información o algo que corte  Ambiente de posible tensión.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Estudiantes: escucha y aporta ideas y toman apunte.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Desarrollo: exposición guiada.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Estudiante: escucha y aporta ideas y toman apunte.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Cierre: 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Docente: torbellino de ideas.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Estudiantes: ejemplificación de lo aprendido.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 xml:space="preserve">Conocer y diferenciar los diferentes tipos o clasificación de los códigos de códigos de cuentas contables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Sistema de información computarizado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Estudio de caso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Computador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C341A5" w:rsidRDefault="00F91466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 1</w:t>
            </w:r>
            <w:r w:rsidR="00CC1A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8/04/</w:t>
            </w:r>
            <w:r w:rsidR="002A36C9" w:rsidRPr="00C341A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2026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Taller </w:t>
            </w:r>
          </w:p>
        </w:tc>
      </w:tr>
      <w:tr w:rsidR="002A36C9" w:rsidRPr="00475BD4" w:rsidTr="00525A0B">
        <w:trPr>
          <w:trHeight w:val="16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F91466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>25//04 al 16/05</w:t>
            </w:r>
            <w:r w:rsidR="002A3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Software de aplicación administrativa y contable  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Registro de los asientos de diario contable en </w:t>
            </w:r>
          </w:p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el software de aplicación :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Inicio :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Docente  saludos y conversación de tema de interés, 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Estudiantes: escuchar e intervenir en la plática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Desarrollo : 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Docente: exposición guiada.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Estudiantes.: escuchar, tomar apunte  e interactuar. 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Cierre 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Docente : lluvias de ideas 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Estudiantes  conclusiones del tema por medio de ejemplos   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Identificar , aprender y a registrar los asientos contables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Software administrativo y contables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Estudio de casos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Computador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Default="00F91466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 16/05</w:t>
            </w:r>
            <w:r w:rsidR="002A3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    prueba</w:t>
            </w:r>
          </w:p>
        </w:tc>
      </w:tr>
      <w:tr w:rsidR="002A36C9" w:rsidRPr="00475BD4" w:rsidTr="00525A0B">
        <w:trPr>
          <w:trHeight w:val="16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F91466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23/05 a 20/06</w:t>
            </w:r>
            <w:r w:rsidR="002A3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  <w:t xml:space="preserve">                                Las TIC en el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  <w:t xml:space="preserve">                                Proceso organizacional.</w:t>
            </w:r>
          </w:p>
          <w:p w:rsidR="002A36C9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  <w:t xml:space="preserve">                   </w:t>
            </w:r>
          </w:p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Las tic y su importancia en las estructuras empresariales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Inicio : </w:t>
            </w:r>
          </w:p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Docente: saludar y realizar preguntas abierta sobre el tema a tratar. </w:t>
            </w:r>
          </w:p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Desarrollo : </w:t>
            </w:r>
          </w:p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Docente: exposición guiada.</w:t>
            </w:r>
          </w:p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Estudiantes: escuchar tomar apuntes e intervenir con ideas y opiniones sobre el tema tratado.</w:t>
            </w:r>
          </w:p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Cierre : </w:t>
            </w:r>
          </w:p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Docente: dinámicas de grupo.</w:t>
            </w:r>
          </w:p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Estudiantes: información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 xml:space="preserve">sobre lo aprendido y aportes sobre el mismo.  </w:t>
            </w:r>
          </w:p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i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 xml:space="preserve">Las tic y su desarrollo en las nueva tecnología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Mapa conceptual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Infografía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Pr="00475BD4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Pizarra, borrador ,hoja, marcador , video vean, ente otros,  ensayo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y defensa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6C9" w:rsidRDefault="00F91466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26/06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/06</w:t>
            </w:r>
            <w:r w:rsidR="002A36C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  <w:p w:rsidR="002A36C9" w:rsidRDefault="002A36C9" w:rsidP="002A36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2A36C9" w:rsidRPr="00475BD4" w:rsidRDefault="002A36C9" w:rsidP="002A36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    Informe </w:t>
            </w:r>
          </w:p>
        </w:tc>
      </w:tr>
    </w:tbl>
    <w:tbl>
      <w:tblPr>
        <w:tblpPr w:leftFromText="141" w:rightFromText="141" w:vertAnchor="text" w:horzAnchor="margin" w:tblpXSpec="center" w:tblpY="5303"/>
        <w:tblW w:w="1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207"/>
        <w:gridCol w:w="2522"/>
        <w:gridCol w:w="4314"/>
        <w:gridCol w:w="7149"/>
        <w:gridCol w:w="1929"/>
        <w:gridCol w:w="618"/>
        <w:gridCol w:w="3008"/>
      </w:tblGrid>
      <w:tr w:rsidR="00805152" w:rsidRPr="00475BD4" w:rsidTr="003B55C1">
        <w:trPr>
          <w:trHeight w:val="1099"/>
        </w:trPr>
        <w:tc>
          <w:tcPr>
            <w:tcW w:w="1995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BD4" w:rsidRDefault="00475BD4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082002" w:rsidRDefault="00082002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082002" w:rsidRDefault="00E07AF3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  <w:t xml:space="preserve"> </w:t>
            </w:r>
          </w:p>
          <w:p w:rsidR="00E07AF3" w:rsidRDefault="00E07AF3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E07AF3" w:rsidRDefault="00E07AF3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E07AF3" w:rsidRDefault="00E07AF3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E07AF3" w:rsidRDefault="00E07AF3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E07AF3" w:rsidRDefault="00E07AF3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E07AF3" w:rsidRDefault="00E07AF3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1D75FC" w:rsidRDefault="001D75FC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1D75FC" w:rsidRDefault="001D75FC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1D75FC" w:rsidRDefault="001D75FC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E07AF3" w:rsidRDefault="00E07AF3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1D75FC" w:rsidRDefault="001D75FC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1D75FC" w:rsidRDefault="001D75FC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1D75FC" w:rsidRDefault="001D75FC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1D75FC" w:rsidRDefault="001D75FC" w:rsidP="003B55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</w:pPr>
          </w:p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</w:pPr>
            <w:proofErr w:type="spellStart"/>
            <w:r w:rsidRPr="00475B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  <w:t>Estrategías</w:t>
            </w:r>
            <w:proofErr w:type="spellEnd"/>
            <w:r w:rsidRPr="00475B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  <w:t xml:space="preserve"> de Enseñanza- Aprendizaje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: T: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Taller,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ED: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Exposición del Docente,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DG: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Dinámica de grupo,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VG: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Visita Guiada,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TI: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Torbellino de Ideas</w:t>
            </w: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>,  EC: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Estudio de Casos</w:t>
            </w: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, </w:t>
            </w:r>
          </w:p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RE: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Resolución de</w:t>
            </w: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Ejercicios,</w:t>
            </w: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RP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:</w:t>
            </w: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Resolución de Problemas</w:t>
            </w: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,  DE: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Demostraciones</w:t>
            </w: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>, S: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Simulaciones,</w:t>
            </w: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DB: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Debates, </w:t>
            </w: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>PR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: Practicas</w:t>
            </w:r>
          </w:p>
        </w:tc>
      </w:tr>
      <w:tr w:rsidR="00805152" w:rsidRPr="00475BD4" w:rsidTr="003B55C1">
        <w:trPr>
          <w:gridAfter w:val="3"/>
          <w:wAfter w:w="5555" w:type="dxa"/>
          <w:trHeight w:val="300"/>
        </w:trPr>
        <w:tc>
          <w:tcPr>
            <w:tcW w:w="14404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 xml:space="preserve"> EDI: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Estudio Dirigido,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Debate,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F: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Foro,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MC: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Mapa Conceptual,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MM: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Mapa mental,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AC: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Análisis Crítico, 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AT: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Análisis de Tarea,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RE: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Resolución de Ejercicios,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JD: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Juegos Didácticos,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O: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Otras...        </w:t>
            </w:r>
          </w:p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MC: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Mapa Conceptual,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MM: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Mapa mental,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AC: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Análisis Crítico, trabajo de investigación  </w:t>
            </w:r>
          </w:p>
        </w:tc>
      </w:tr>
      <w:tr w:rsidR="00805152" w:rsidRPr="00475BD4" w:rsidTr="003B55C1">
        <w:trPr>
          <w:trHeight w:val="315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07" w:type="dxa"/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9540" w:type="dxa"/>
            <w:gridSpan w:val="6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AT: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Análisis de Tarea,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RE: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Resolución de Ejercicios,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JD: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Juegos Didácticos,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O: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Otras...        </w:t>
            </w:r>
          </w:p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MC: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Mapa Conceptual,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MM: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Mapa mental,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AC: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Análisis Crítico, trabajo de investigación 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</w:tr>
      <w:tr w:rsidR="00805152" w:rsidRPr="00475BD4" w:rsidTr="003B55C1">
        <w:trPr>
          <w:gridAfter w:val="1"/>
          <w:wAfter w:w="3008" w:type="dxa"/>
          <w:trHeight w:val="300"/>
        </w:trPr>
        <w:tc>
          <w:tcPr>
            <w:tcW w:w="16951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     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F: Foros,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VT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videos Tutoriales,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VC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: Video Clases,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O: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Otras...       </w:t>
            </w:r>
          </w:p>
        </w:tc>
      </w:tr>
      <w:tr w:rsidR="00805152" w:rsidRPr="00475BD4" w:rsidTr="003B55C1">
        <w:trPr>
          <w:trHeight w:val="315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729" w:type="dxa"/>
            <w:gridSpan w:val="2"/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9078" w:type="dxa"/>
            <w:gridSpan w:val="2"/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</w:tr>
      <w:tr w:rsidR="00805152" w:rsidRPr="00475BD4" w:rsidTr="003B55C1">
        <w:trPr>
          <w:trHeight w:val="300"/>
        </w:trPr>
        <w:tc>
          <w:tcPr>
            <w:tcW w:w="16333" w:type="dxa"/>
            <w:gridSpan w:val="6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Tipo de Evaluación:          </w:t>
            </w:r>
          </w:p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Diagnóstico,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F: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Formativa,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S: </w:t>
            </w:r>
            <w:proofErr w:type="spellStart"/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Sumativa</w:t>
            </w:r>
            <w:proofErr w:type="spellEnd"/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</w:tr>
      <w:tr w:rsidR="00805152" w:rsidRPr="00475BD4" w:rsidTr="003B55C1">
        <w:trPr>
          <w:trHeight w:val="300"/>
        </w:trPr>
        <w:tc>
          <w:tcPr>
            <w:tcW w:w="19959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  <w:t>Técnicas de Evaluación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:   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</w:t>
            </w:r>
            <w:proofErr w:type="spellStart"/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Ob</w:t>
            </w:r>
            <w:proofErr w:type="spellEnd"/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Observación,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Entrevista,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Pruebas (Oral- Escrita),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T: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Tareas,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I: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Informe,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EC: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Estudio de Casos </w:t>
            </w:r>
          </w:p>
        </w:tc>
      </w:tr>
      <w:tr w:rsidR="00805152" w:rsidRPr="00475BD4" w:rsidTr="003B55C1">
        <w:trPr>
          <w:trHeight w:val="300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729" w:type="dxa"/>
            <w:gridSpan w:val="2"/>
            <w:shd w:val="clear" w:color="auto" w:fill="auto"/>
            <w:noWrap/>
            <w:vAlign w:val="bottom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13392" w:type="dxa"/>
            <w:gridSpan w:val="3"/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MM/C: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Mapa Mental/Conceptual, </w:t>
            </w: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>D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: Debates,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O: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Otras...</w:t>
            </w:r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</w:tr>
      <w:tr w:rsidR="00805152" w:rsidRPr="00475BD4" w:rsidTr="003B55C1">
        <w:trPr>
          <w:trHeight w:val="300"/>
        </w:trPr>
        <w:tc>
          <w:tcPr>
            <w:tcW w:w="19959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  <w:t>Instrumento de Evaluación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: GO: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Guías de Observación,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LC: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Lista de Cotejo,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C: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Cuestionario,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EE: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Escala de Estimación, </w:t>
            </w:r>
          </w:p>
        </w:tc>
      </w:tr>
      <w:tr w:rsidR="00805152" w:rsidRPr="00475BD4" w:rsidTr="003B55C1">
        <w:trPr>
          <w:trHeight w:val="300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729" w:type="dxa"/>
            <w:gridSpan w:val="2"/>
            <w:shd w:val="clear" w:color="auto" w:fill="auto"/>
            <w:noWrap/>
            <w:vAlign w:val="bottom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13392" w:type="dxa"/>
            <w:gridSpan w:val="3"/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PE: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Prueba de Ensayo,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PP: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Prueba Oral,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O: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Otras...</w:t>
            </w:r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</w:tr>
      <w:tr w:rsidR="00805152" w:rsidRPr="00475BD4" w:rsidTr="003B55C1">
        <w:trPr>
          <w:trHeight w:val="300"/>
        </w:trPr>
        <w:tc>
          <w:tcPr>
            <w:tcW w:w="19959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VE"/>
              </w:rPr>
              <w:t>Actividades de Evaluación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: M: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Monografía,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R: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Resumen,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TE: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Texto Escrito,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PO/PM: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Producción Oral/plástica/musical,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I: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Investigación</w:t>
            </w:r>
          </w:p>
        </w:tc>
      </w:tr>
      <w:tr w:rsidR="00805152" w:rsidRPr="00475BD4" w:rsidTr="003B55C1">
        <w:trPr>
          <w:trHeight w:val="300"/>
        </w:trPr>
        <w:tc>
          <w:tcPr>
            <w:tcW w:w="212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729" w:type="dxa"/>
            <w:gridSpan w:val="2"/>
            <w:shd w:val="clear" w:color="auto" w:fill="auto"/>
            <w:noWrap/>
            <w:vAlign w:val="bottom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17018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proofErr w:type="spellStart"/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Db</w:t>
            </w:r>
            <w:proofErr w:type="spellEnd"/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Debate, </w:t>
            </w:r>
            <w:proofErr w:type="spellStart"/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Ds</w:t>
            </w:r>
            <w:proofErr w:type="spellEnd"/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Discusión,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A: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Asamblea,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ET: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Exposición del Tema,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C: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Conceptualización,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ID: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Interpretación de Datos,</w:t>
            </w:r>
          </w:p>
        </w:tc>
      </w:tr>
      <w:tr w:rsidR="00805152" w:rsidRPr="00475BD4" w:rsidTr="003B55C1">
        <w:trPr>
          <w:trHeight w:val="300"/>
        </w:trPr>
        <w:tc>
          <w:tcPr>
            <w:tcW w:w="212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729" w:type="dxa"/>
            <w:gridSpan w:val="2"/>
            <w:shd w:val="clear" w:color="auto" w:fill="auto"/>
            <w:noWrap/>
            <w:vAlign w:val="bottom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17018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EC: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Expresión Corporal, 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JD: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Juegos de Dramatización,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Ejemplificación,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AS: 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Análisis de Situación, </w:t>
            </w:r>
          </w:p>
        </w:tc>
      </w:tr>
      <w:tr w:rsidR="00805152" w:rsidRPr="00475BD4" w:rsidTr="003B55C1">
        <w:trPr>
          <w:gridBefore w:val="3"/>
          <w:wBefore w:w="2941" w:type="dxa"/>
          <w:trHeight w:val="315"/>
        </w:trPr>
        <w:tc>
          <w:tcPr>
            <w:tcW w:w="1701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CR: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Construcción de Respuestas,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EC/G: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Elaboración de Cuadros/Gráficos,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FM: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Formulación de metas,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V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Videos, </w:t>
            </w:r>
          </w:p>
          <w:p w:rsidR="00805152" w:rsidRPr="00475BD4" w:rsidRDefault="00805152" w:rsidP="003B55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475B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>T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Tutoriales 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IN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</w:t>
            </w:r>
            <w:proofErr w:type="spellStart"/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Infogramas</w:t>
            </w:r>
            <w:proofErr w:type="spellEnd"/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DDF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: Diagramas de Flujo, 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H: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Hemerotecas </w:t>
            </w:r>
            <w:r w:rsidRPr="00475BD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O:</w:t>
            </w:r>
            <w:r w:rsidRPr="00475B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Otras...</w:t>
            </w:r>
          </w:p>
        </w:tc>
      </w:tr>
    </w:tbl>
    <w:p w:rsidR="00A945C0" w:rsidRPr="00475BD4" w:rsidRDefault="00F91466">
      <w:pPr>
        <w:rPr>
          <w:rFonts w:ascii="Arial" w:hAnsi="Arial" w:cs="Arial"/>
          <w:sz w:val="24"/>
          <w:szCs w:val="24"/>
        </w:rPr>
      </w:pPr>
    </w:p>
    <w:sectPr w:rsidR="00A945C0" w:rsidRPr="00475BD4" w:rsidSect="00805152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52"/>
    <w:rsid w:val="000576E8"/>
    <w:rsid w:val="0007307A"/>
    <w:rsid w:val="00074D68"/>
    <w:rsid w:val="00082002"/>
    <w:rsid w:val="001A0A8C"/>
    <w:rsid w:val="001D75FC"/>
    <w:rsid w:val="00201A9B"/>
    <w:rsid w:val="002A263B"/>
    <w:rsid w:val="002A36C9"/>
    <w:rsid w:val="00352FF0"/>
    <w:rsid w:val="003B55C1"/>
    <w:rsid w:val="00475BD4"/>
    <w:rsid w:val="00491B4A"/>
    <w:rsid w:val="004D1C09"/>
    <w:rsid w:val="00525A0B"/>
    <w:rsid w:val="005E0099"/>
    <w:rsid w:val="00694DD8"/>
    <w:rsid w:val="006F5B87"/>
    <w:rsid w:val="00756365"/>
    <w:rsid w:val="007F2B00"/>
    <w:rsid w:val="00805152"/>
    <w:rsid w:val="0093442E"/>
    <w:rsid w:val="009C2636"/>
    <w:rsid w:val="009E1ABC"/>
    <w:rsid w:val="00A426F9"/>
    <w:rsid w:val="00BF171E"/>
    <w:rsid w:val="00BF1729"/>
    <w:rsid w:val="00BF5FA1"/>
    <w:rsid w:val="00C341A5"/>
    <w:rsid w:val="00C55FB8"/>
    <w:rsid w:val="00C60C5A"/>
    <w:rsid w:val="00CC1A6A"/>
    <w:rsid w:val="00D079B2"/>
    <w:rsid w:val="00D17DEC"/>
    <w:rsid w:val="00D4306F"/>
    <w:rsid w:val="00E07AF3"/>
    <w:rsid w:val="00E1559C"/>
    <w:rsid w:val="00F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Miguel</cp:lastModifiedBy>
  <cp:revision>3</cp:revision>
  <dcterms:created xsi:type="dcterms:W3CDTF">2026-02-28T20:54:00Z</dcterms:created>
  <dcterms:modified xsi:type="dcterms:W3CDTF">2026-02-28T21:25:00Z</dcterms:modified>
</cp:coreProperties>
</file>