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67AC1" w14:textId="03E59A19" w:rsidR="00CC3F29" w:rsidRDefault="00CC3F29" w:rsidP="00CC3F29">
      <w:pPr>
        <w:spacing w:after="207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Tema 2. Operadores.</w:t>
      </w:r>
    </w:p>
    <w:p w14:paraId="5B97F4C0" w14:textId="03B788C4" w:rsidR="00EC7B07" w:rsidRPr="00CC3F29" w:rsidRDefault="00EC7B07" w:rsidP="00EC7B07">
      <w:pPr>
        <w:spacing w:after="207"/>
        <w:rPr>
          <w:b/>
          <w:bCs/>
          <w:sz w:val="24"/>
          <w:szCs w:val="24"/>
          <w:u w:val="single"/>
        </w:rPr>
      </w:pPr>
      <w:r w:rsidRPr="00CC3F29">
        <w:rPr>
          <w:b/>
          <w:bCs/>
          <w:sz w:val="24"/>
          <w:szCs w:val="24"/>
          <w:u w:val="single"/>
        </w:rPr>
        <w:t>Expresiones:</w:t>
      </w:r>
    </w:p>
    <w:p w14:paraId="6F9562FB" w14:textId="093BD22F" w:rsidR="00EC7B07" w:rsidRPr="00EC7B07" w:rsidRDefault="00EC7B07" w:rsidP="00EC7B07">
      <w:pPr>
        <w:spacing w:after="0" w:line="238" w:lineRule="auto"/>
        <w:ind w:left="-5" w:right="-13" w:firstLine="713"/>
        <w:jc w:val="both"/>
        <w:rPr>
          <w:rFonts w:cstheme="minorHAnsi"/>
        </w:rPr>
      </w:pPr>
      <w:r w:rsidRPr="00EC7B07">
        <w:rPr>
          <w:rFonts w:eastAsia="Times New Roman" w:cstheme="minorHAnsi"/>
        </w:rPr>
        <w:t xml:space="preserve">Las expresiones son combinaciones de constantes, variables, símbolos de operación, paréntesis y nombres de funciones especiales. Por ejemplo: </w:t>
      </w:r>
    </w:p>
    <w:p w14:paraId="02D569B3" w14:textId="43A8571B" w:rsidR="00EC7B07" w:rsidRPr="00EC7B07" w:rsidRDefault="00EC7B07" w:rsidP="00EC7B07">
      <w:pPr>
        <w:spacing w:after="0"/>
        <w:jc w:val="both"/>
        <w:rPr>
          <w:rFonts w:cstheme="minorHAnsi"/>
        </w:rPr>
      </w:pPr>
      <w:r w:rsidRPr="00EC7B07">
        <w:rPr>
          <w:rFonts w:cstheme="minorHAnsi"/>
        </w:rPr>
        <w:t xml:space="preserve">  </w:t>
      </w:r>
      <w:r w:rsidRPr="00EC7B07">
        <w:rPr>
          <w:rFonts w:cstheme="minorHAnsi"/>
        </w:rPr>
        <w:tab/>
      </w:r>
      <w:r w:rsidRPr="00EC7B07">
        <w:rPr>
          <w:rFonts w:cstheme="minorHAnsi"/>
        </w:rPr>
        <w:tab/>
      </w:r>
      <w:r w:rsidRPr="00EC7B07">
        <w:rPr>
          <w:rFonts w:cstheme="minorHAnsi"/>
        </w:rPr>
        <w:tab/>
      </w:r>
      <w:r w:rsidRPr="00EC7B07">
        <w:rPr>
          <w:rFonts w:cstheme="minorHAnsi"/>
        </w:rPr>
        <w:tab/>
      </w:r>
      <w:r w:rsidRPr="00EC7B07">
        <w:rPr>
          <w:rFonts w:cstheme="minorHAnsi"/>
        </w:rPr>
        <w:tab/>
      </w:r>
      <w:r w:rsidRPr="00EC7B07">
        <w:rPr>
          <w:rFonts w:cstheme="minorHAnsi"/>
        </w:rPr>
        <w:tab/>
      </w:r>
      <w:r w:rsidRPr="00EC7B07">
        <w:rPr>
          <w:rFonts w:cstheme="minorHAnsi"/>
        </w:rPr>
        <w:tab/>
      </w:r>
      <w:r w:rsidRPr="00EC7B07">
        <w:rPr>
          <w:rFonts w:cstheme="minorHAnsi"/>
        </w:rPr>
        <w:tab/>
        <w:t xml:space="preserve">a+(b + 3)/c </w:t>
      </w:r>
    </w:p>
    <w:p w14:paraId="75492779" w14:textId="43496AFE" w:rsidR="00EC7B07" w:rsidRPr="00EC7B07" w:rsidRDefault="00EC7B07" w:rsidP="00EC7B07">
      <w:pPr>
        <w:spacing w:after="226"/>
        <w:jc w:val="both"/>
        <w:rPr>
          <w:rFonts w:cstheme="minorHAnsi"/>
        </w:rPr>
      </w:pPr>
      <w:r w:rsidRPr="00EC7B07">
        <w:rPr>
          <w:rFonts w:cstheme="minorHAnsi"/>
        </w:rPr>
        <w:t xml:space="preserve"> </w:t>
      </w:r>
      <w:r w:rsidRPr="00EC7B07">
        <w:rPr>
          <w:rFonts w:cstheme="minorHAnsi"/>
        </w:rPr>
        <w:tab/>
      </w:r>
      <w:r w:rsidRPr="00EC7B07">
        <w:rPr>
          <w:rFonts w:eastAsia="Times New Roman" w:cstheme="minorHAnsi"/>
        </w:rPr>
        <w:t xml:space="preserve">Cada expresión toma un valor que se determina tomando los valores de las variables y constantes implicadas y la ejecución de las operaciones indicadas. </w:t>
      </w:r>
    </w:p>
    <w:p w14:paraId="127C54CE" w14:textId="77777777" w:rsidR="00EC7B07" w:rsidRPr="00EC7B07" w:rsidRDefault="00EC7B07" w:rsidP="00EC7B07">
      <w:pPr>
        <w:spacing w:after="0"/>
        <w:ind w:left="-5"/>
        <w:jc w:val="both"/>
        <w:rPr>
          <w:rFonts w:cstheme="minorHAnsi"/>
        </w:rPr>
      </w:pPr>
      <w:r w:rsidRPr="00EC7B07">
        <w:rPr>
          <w:rFonts w:cstheme="minorHAnsi"/>
        </w:rPr>
        <w:t xml:space="preserve"> Una expresión consta de operadores y operandos. Según sea el tipo de datos que manipulan, se clasifican las expresiones en: </w:t>
      </w:r>
    </w:p>
    <w:p w14:paraId="6D0C77C8" w14:textId="068FF22F" w:rsidR="00EC7B07" w:rsidRDefault="00EC7B07" w:rsidP="00EC7B07">
      <w:pPr>
        <w:pStyle w:val="Prrafodelista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EC7B07">
        <w:rPr>
          <w:rFonts w:cstheme="minorHAnsi"/>
        </w:rPr>
        <w:t xml:space="preserve">Aritméticas </w:t>
      </w:r>
    </w:p>
    <w:p w14:paraId="125C23FA" w14:textId="77777777" w:rsidR="00EC7B07" w:rsidRDefault="00EC7B07" w:rsidP="00EC7B07">
      <w:pPr>
        <w:pStyle w:val="Prrafodelista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EC7B07">
        <w:rPr>
          <w:rFonts w:cstheme="minorHAnsi"/>
        </w:rPr>
        <w:t xml:space="preserve">Relaciónales </w:t>
      </w:r>
    </w:p>
    <w:p w14:paraId="73DCEC15" w14:textId="77777777" w:rsidR="00EC7B07" w:rsidRPr="00EC7B07" w:rsidRDefault="00EC7B07" w:rsidP="00EC7B07">
      <w:pPr>
        <w:pStyle w:val="Prrafodelista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EC7B07">
        <w:rPr>
          <w:rFonts w:cstheme="minorHAnsi"/>
        </w:rPr>
        <w:t xml:space="preserve">Lógicas </w:t>
      </w:r>
    </w:p>
    <w:p w14:paraId="72C1E61D" w14:textId="77777777" w:rsidR="00EC7B07" w:rsidRDefault="00EC7B07" w:rsidP="00EC7B07">
      <w:pPr>
        <w:spacing w:after="0"/>
        <w:rPr>
          <w:b/>
          <w:bCs/>
          <w:u w:val="single"/>
          <w:lang w:val="es-ES"/>
        </w:rPr>
      </w:pPr>
    </w:p>
    <w:p w14:paraId="3F637D8F" w14:textId="1DB63953" w:rsidR="00F510A5" w:rsidRPr="00CC3F29" w:rsidRDefault="005B47B4">
      <w:pPr>
        <w:rPr>
          <w:b/>
          <w:bCs/>
          <w:sz w:val="24"/>
          <w:szCs w:val="24"/>
          <w:u w:val="single"/>
          <w:lang w:val="es-ES"/>
        </w:rPr>
      </w:pPr>
      <w:r w:rsidRPr="00CC3F29">
        <w:rPr>
          <w:b/>
          <w:bCs/>
          <w:sz w:val="24"/>
          <w:szCs w:val="24"/>
          <w:u w:val="single"/>
          <w:lang w:val="es-ES"/>
        </w:rPr>
        <w:t>Concepto de operador:</w:t>
      </w:r>
    </w:p>
    <w:p w14:paraId="797BB9ED" w14:textId="1DE12F20" w:rsidR="00CC3F29" w:rsidRDefault="005B47B4" w:rsidP="00CC3F29">
      <w:pPr>
        <w:spacing w:after="0" w:line="248" w:lineRule="auto"/>
        <w:ind w:left="10" w:firstLine="698"/>
        <w:jc w:val="both"/>
      </w:pPr>
      <w:r>
        <w:rPr>
          <w:lang w:val="es-ES"/>
        </w:rPr>
        <w:t>Es un signo o símbolo que especifica el tipo de calculo que se realiza en una expresión.</w:t>
      </w:r>
      <w:r w:rsidR="00CC3F29">
        <w:rPr>
          <w:lang w:val="es-ES"/>
        </w:rPr>
        <w:t xml:space="preserve"> También se puede decir que, s</w:t>
      </w:r>
      <w:r w:rsidR="00CC3F29">
        <w:t xml:space="preserve">on elementos que relacionan de forma diferente, los valores de una o más variables y/o constantes. Es decir, los operadores nos permiten manipular valores. </w:t>
      </w:r>
    </w:p>
    <w:p w14:paraId="5858F21D" w14:textId="77777777" w:rsidR="00CC3F29" w:rsidRDefault="00CC3F29" w:rsidP="00CC3F29">
      <w:pPr>
        <w:spacing w:after="0"/>
        <w:rPr>
          <w:b/>
          <w:bCs/>
          <w:sz w:val="24"/>
          <w:szCs w:val="24"/>
          <w:lang w:val="es-ES"/>
        </w:rPr>
      </w:pPr>
    </w:p>
    <w:p w14:paraId="28D993FD" w14:textId="1A556038" w:rsidR="005B47B4" w:rsidRDefault="005B47B4" w:rsidP="00CC3F29">
      <w:pPr>
        <w:spacing w:after="0"/>
        <w:rPr>
          <w:b/>
          <w:bCs/>
          <w:sz w:val="24"/>
          <w:szCs w:val="24"/>
          <w:lang w:val="es-ES"/>
        </w:rPr>
      </w:pPr>
      <w:r w:rsidRPr="007D7223">
        <w:rPr>
          <w:b/>
          <w:bCs/>
          <w:sz w:val="24"/>
          <w:szCs w:val="24"/>
          <w:lang w:val="es-ES"/>
        </w:rPr>
        <w:t>Tipos de operadores:</w:t>
      </w:r>
    </w:p>
    <w:p w14:paraId="6A68DE84" w14:textId="15021484" w:rsidR="00E67C91" w:rsidRDefault="00E67C91" w:rsidP="00CC3F29">
      <w:pPr>
        <w:spacing w:after="0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ab/>
        <w:t>Entre estos tenemos: Operadores aritméticos, relacionales y lógicos.</w:t>
      </w:r>
    </w:p>
    <w:p w14:paraId="3B891105" w14:textId="77777777" w:rsidR="00E67C91" w:rsidRPr="00E67C91" w:rsidRDefault="00E67C91" w:rsidP="00CC3F29">
      <w:pPr>
        <w:spacing w:after="0"/>
        <w:rPr>
          <w:sz w:val="24"/>
          <w:szCs w:val="24"/>
          <w:lang w:val="es-ES"/>
        </w:rPr>
      </w:pPr>
    </w:p>
    <w:p w14:paraId="2ED256FB" w14:textId="7582CFC2" w:rsidR="005B47B4" w:rsidRDefault="00A62D37">
      <w:pPr>
        <w:rPr>
          <w:lang w:val="es-ES"/>
        </w:rPr>
      </w:pPr>
      <w:r w:rsidRPr="00E67C91">
        <w:rPr>
          <w:b/>
          <w:bCs/>
          <w:sz w:val="24"/>
          <w:szCs w:val="24"/>
          <w:u w:val="single"/>
          <w:lang w:val="es-ES"/>
        </w:rPr>
        <w:t>Aritméticos</w:t>
      </w:r>
      <w:r w:rsidR="005B47B4">
        <w:rPr>
          <w:lang w:val="es-ES"/>
        </w:rPr>
        <w:t>: son aquellos que permiten la realización de operaciones matemáticas con valores. Entre estos tenemos:</w:t>
      </w:r>
    </w:p>
    <w:p w14:paraId="25D262F1" w14:textId="77777777" w:rsidR="00E67C91" w:rsidRDefault="00E67C91" w:rsidP="00FE5D3F">
      <w:pPr>
        <w:tabs>
          <w:tab w:val="left" w:pos="1416"/>
        </w:tabs>
      </w:pPr>
      <w:r>
        <w:tab/>
        <w:t xml:space="preserve"> </w:t>
      </w:r>
      <w:r>
        <w:tab/>
        <w:t xml:space="preserve">+  </w:t>
      </w:r>
      <w:r>
        <w:tab/>
        <w:t xml:space="preserve">Suma </w:t>
      </w:r>
    </w:p>
    <w:p w14:paraId="132A81BC" w14:textId="77777777" w:rsidR="00E67C91" w:rsidRDefault="00E67C91" w:rsidP="00FE5D3F">
      <w:pPr>
        <w:tabs>
          <w:tab w:val="left" w:pos="1416"/>
        </w:tabs>
      </w:pPr>
      <w:r>
        <w:t xml:space="preserve"> </w:t>
      </w:r>
      <w:r>
        <w:tab/>
        <w:t xml:space="preserve"> </w:t>
      </w:r>
      <w:r>
        <w:tab/>
        <w:t xml:space="preserve">-  </w:t>
      </w:r>
      <w:r>
        <w:tab/>
        <w:t xml:space="preserve">Resta </w:t>
      </w:r>
    </w:p>
    <w:p w14:paraId="60BFB607" w14:textId="77777777" w:rsidR="00E67C91" w:rsidRDefault="00E67C91" w:rsidP="00FE5D3F">
      <w:pPr>
        <w:tabs>
          <w:tab w:val="left" w:pos="1416"/>
        </w:tabs>
      </w:pPr>
      <w:r>
        <w:t xml:space="preserve"> </w:t>
      </w:r>
      <w:r>
        <w:tab/>
        <w:t xml:space="preserve"> </w:t>
      </w:r>
      <w:r>
        <w:tab/>
        <w:t xml:space="preserve">*  </w:t>
      </w:r>
      <w:r>
        <w:tab/>
        <w:t xml:space="preserve">Multiplicación </w:t>
      </w:r>
    </w:p>
    <w:p w14:paraId="35B7153E" w14:textId="77777777" w:rsidR="00E67C91" w:rsidRDefault="00E67C91" w:rsidP="00FE5D3F">
      <w:pPr>
        <w:tabs>
          <w:tab w:val="left" w:pos="1416"/>
        </w:tabs>
      </w:pPr>
      <w:r>
        <w:t xml:space="preserve"> </w:t>
      </w:r>
      <w:r>
        <w:tab/>
        <w:t xml:space="preserve"> </w:t>
      </w:r>
      <w:r>
        <w:tab/>
        <w:t xml:space="preserve">/  </w:t>
      </w:r>
      <w:r>
        <w:tab/>
        <w:t xml:space="preserve">División </w:t>
      </w:r>
    </w:p>
    <w:p w14:paraId="0D8B9657" w14:textId="74FC2344" w:rsidR="00E67C91" w:rsidRDefault="00E67C91" w:rsidP="00FE5D3F">
      <w:pPr>
        <w:tabs>
          <w:tab w:val="left" w:pos="1416"/>
        </w:tabs>
      </w:pPr>
      <w:r>
        <w:rPr>
          <w:rFonts w:ascii="Cambria Math" w:hAnsi="Cambria Math" w:cs="Cambria Math"/>
        </w:rPr>
        <w:tab/>
      </w:r>
      <w:r>
        <w:rPr>
          <w:rFonts w:ascii="Cambria Math" w:hAnsi="Cambria Math" w:cs="Cambria Math"/>
        </w:rPr>
        <w:tab/>
      </w:r>
      <w:r w:rsidRPr="00FF2EFC">
        <w:rPr>
          <w:rFonts w:ascii="Cambria Math" w:hAnsi="Cambria Math" w:cs="Cambria Math"/>
        </w:rPr>
        <w:t>∧</w:t>
      </w:r>
      <w:r>
        <w:rPr>
          <w:rFonts w:ascii="Cambria Math" w:hAnsi="Cambria Math" w:cs="Cambria Math"/>
        </w:rPr>
        <w:tab/>
      </w:r>
      <w:r w:rsidRPr="00E67C91">
        <w:rPr>
          <w:rFonts w:cstheme="minorHAnsi"/>
        </w:rPr>
        <w:t>Potenciación</w:t>
      </w:r>
    </w:p>
    <w:p w14:paraId="5E1F9ABA" w14:textId="1370663E" w:rsidR="00E67C91" w:rsidRDefault="00E67C91" w:rsidP="00E67C91">
      <w:pPr>
        <w:tabs>
          <w:tab w:val="center" w:pos="646"/>
        </w:tabs>
        <w:spacing w:after="218"/>
      </w:pPr>
      <w:r>
        <w:t xml:space="preserve"> </w:t>
      </w:r>
      <w:r>
        <w:tab/>
        <w:t xml:space="preserve">  </w:t>
      </w:r>
      <w:r>
        <w:tab/>
        <w:t xml:space="preserve">           Mod  </w:t>
      </w:r>
      <w:r>
        <w:tab/>
        <w:t xml:space="preserve">Modulo (residuo de la división entera) </w:t>
      </w:r>
    </w:p>
    <w:p w14:paraId="61150088" w14:textId="0600224E" w:rsidR="00E67C91" w:rsidRDefault="00E67C91" w:rsidP="00A62D37">
      <w:pPr>
        <w:rPr>
          <w:rFonts w:cstheme="minorHAnsi"/>
          <w:b/>
          <w:bCs/>
          <w:sz w:val="24"/>
          <w:szCs w:val="24"/>
          <w:u w:val="single"/>
          <w:lang w:val="es-ES"/>
        </w:rPr>
      </w:pPr>
      <w:r>
        <w:rPr>
          <w:rFonts w:cstheme="minorHAnsi"/>
          <w:b/>
          <w:bCs/>
          <w:sz w:val="24"/>
          <w:szCs w:val="24"/>
          <w:u w:val="single"/>
          <w:lang w:val="es-ES"/>
        </w:rPr>
        <w:t>Ejemplos:</w:t>
      </w:r>
    </w:p>
    <w:p w14:paraId="19F63ED6" w14:textId="1D7DD807" w:rsidR="00E67C91" w:rsidRDefault="00E67C91" w:rsidP="00E67C91">
      <w:pPr>
        <w:tabs>
          <w:tab w:val="center" w:pos="1335"/>
          <w:tab w:val="center" w:pos="2833"/>
        </w:tabs>
        <w:spacing w:after="233"/>
      </w:pPr>
      <w:r>
        <w:t xml:space="preserve">Expresión </w:t>
      </w:r>
      <w:r>
        <w:tab/>
      </w:r>
      <w:r>
        <w:tab/>
        <w:t xml:space="preserve">Resultado </w:t>
      </w:r>
      <w:r>
        <w:tab/>
        <w:t xml:space="preserve"> </w:t>
      </w:r>
    </w:p>
    <w:p w14:paraId="16D56885" w14:textId="329380D3" w:rsidR="00E67C91" w:rsidRDefault="00E67C91" w:rsidP="00E67C91">
      <w:pPr>
        <w:tabs>
          <w:tab w:val="center" w:pos="639"/>
          <w:tab w:val="center" w:pos="1630"/>
        </w:tabs>
        <w:spacing w:after="232"/>
      </w:pPr>
      <w:r>
        <w:t xml:space="preserve"> </w:t>
      </w:r>
      <w:r>
        <w:tab/>
        <w:t xml:space="preserve">   7 / 2 </w:t>
      </w:r>
      <w:r>
        <w:tab/>
        <w:t xml:space="preserve">  </w:t>
      </w:r>
      <w:r>
        <w:tab/>
      </w:r>
      <w:r>
        <w:tab/>
        <w:t xml:space="preserve"> 3.5 </w:t>
      </w:r>
    </w:p>
    <w:p w14:paraId="14176274" w14:textId="2E361928" w:rsidR="00E67C91" w:rsidRDefault="00E67C91" w:rsidP="00E67C91">
      <w:pPr>
        <w:tabs>
          <w:tab w:val="center" w:pos="781"/>
          <w:tab w:val="center" w:pos="1547"/>
        </w:tabs>
        <w:spacing w:after="232"/>
      </w:pPr>
      <w:r>
        <w:t xml:space="preserve"> </w:t>
      </w:r>
      <w:r>
        <w:tab/>
        <w:t xml:space="preserve">12 mod 7 </w:t>
      </w:r>
      <w:r>
        <w:tab/>
        <w:t xml:space="preserve">  </w:t>
      </w:r>
      <w:r>
        <w:tab/>
      </w:r>
      <w:r>
        <w:tab/>
        <w:t xml:space="preserve"> 5 </w:t>
      </w:r>
    </w:p>
    <w:p w14:paraId="3CB57FD7" w14:textId="6C6FD564" w:rsidR="00E67C91" w:rsidRDefault="00E67C91" w:rsidP="00E67C91">
      <w:pPr>
        <w:rPr>
          <w:rFonts w:cstheme="minorHAnsi"/>
          <w:b/>
          <w:bCs/>
          <w:sz w:val="24"/>
          <w:szCs w:val="24"/>
          <w:u w:val="single"/>
          <w:lang w:val="es-ES"/>
        </w:rPr>
      </w:pPr>
      <w:r>
        <w:lastRenderedPageBreak/>
        <w:t xml:space="preserve"> </w:t>
      </w:r>
      <w:r>
        <w:tab/>
        <w:t xml:space="preserve">4 + 2 * 5 </w:t>
      </w:r>
      <w:r>
        <w:tab/>
      </w:r>
      <w:r>
        <w:tab/>
        <w:t xml:space="preserve">  14</w:t>
      </w:r>
    </w:p>
    <w:p w14:paraId="3E54756B" w14:textId="2367D2F7" w:rsidR="00A62D37" w:rsidRPr="00E67C91" w:rsidRDefault="00A62D37" w:rsidP="00A62D37">
      <w:pPr>
        <w:rPr>
          <w:rFonts w:cstheme="minorHAnsi"/>
          <w:b/>
          <w:bCs/>
          <w:sz w:val="24"/>
          <w:szCs w:val="24"/>
          <w:u w:val="single"/>
          <w:lang w:val="es-ES"/>
        </w:rPr>
      </w:pPr>
      <w:r w:rsidRPr="00E67C91">
        <w:rPr>
          <w:rFonts w:cstheme="minorHAnsi"/>
          <w:b/>
          <w:bCs/>
          <w:sz w:val="24"/>
          <w:szCs w:val="24"/>
          <w:u w:val="single"/>
          <w:lang w:val="es-ES"/>
        </w:rPr>
        <w:t>Prioridad de los operadores aritméticos:</w:t>
      </w:r>
    </w:p>
    <w:p w14:paraId="6D55B73A" w14:textId="4A0C75CB" w:rsidR="00162EB6" w:rsidRPr="00162EB6" w:rsidRDefault="00A62D37" w:rsidP="00162EB6">
      <w:pPr>
        <w:pStyle w:val="Prrafodelista"/>
        <w:numPr>
          <w:ilvl w:val="0"/>
          <w:numId w:val="11"/>
        </w:numPr>
        <w:jc w:val="both"/>
        <w:rPr>
          <w:rFonts w:cstheme="minorHAnsi"/>
        </w:rPr>
      </w:pPr>
      <w:r w:rsidRPr="00162EB6">
        <w:rPr>
          <w:rFonts w:cstheme="minorHAnsi"/>
        </w:rPr>
        <w:t>Se debe empezar resolviendo</w:t>
      </w:r>
      <w:r w:rsidR="00162EB6" w:rsidRPr="00162EB6">
        <w:rPr>
          <w:rFonts w:cstheme="minorHAnsi"/>
        </w:rPr>
        <w:t xml:space="preserve"> todas las expresiones que estén entre</w:t>
      </w:r>
      <w:r w:rsidRPr="00162EB6">
        <w:rPr>
          <w:rFonts w:cstheme="minorHAnsi"/>
        </w:rPr>
        <w:t xml:space="preserve"> paréntesis</w:t>
      </w:r>
      <w:r w:rsidR="00162EB6" w:rsidRPr="00162EB6">
        <w:rPr>
          <w:rFonts w:cstheme="minorHAnsi"/>
        </w:rPr>
        <w:t>. Las expresiones con paréntesis anidados se evalúan de dentro a fuera, el paréntesis más interno se evalúa primero.</w:t>
      </w:r>
    </w:p>
    <w:p w14:paraId="0C8CF14F" w14:textId="77777777" w:rsidR="00162EB6" w:rsidRPr="00162EB6" w:rsidRDefault="00162EB6" w:rsidP="00831D09">
      <w:pPr>
        <w:pStyle w:val="Prrafodelista"/>
        <w:numPr>
          <w:ilvl w:val="0"/>
          <w:numId w:val="11"/>
        </w:numPr>
        <w:jc w:val="both"/>
        <w:rPr>
          <w:rFonts w:cstheme="minorHAnsi"/>
          <w:b/>
          <w:bCs/>
          <w:u w:val="single"/>
        </w:rPr>
      </w:pPr>
      <w:r w:rsidRPr="00162EB6">
        <w:rPr>
          <w:rFonts w:cstheme="minorHAnsi"/>
        </w:rPr>
        <w:t xml:space="preserve">Dentro de una misma expresión los operadores se evalúan en el siguiente orden: </w:t>
      </w:r>
    </w:p>
    <w:p w14:paraId="1830AB05" w14:textId="77777777" w:rsidR="00162EB6" w:rsidRPr="00162EB6" w:rsidRDefault="00162EB6" w:rsidP="00162EB6">
      <w:pPr>
        <w:pStyle w:val="Prrafodelista"/>
        <w:numPr>
          <w:ilvl w:val="0"/>
          <w:numId w:val="13"/>
        </w:numPr>
        <w:tabs>
          <w:tab w:val="center" w:pos="360"/>
          <w:tab w:val="center" w:pos="1631"/>
        </w:tabs>
        <w:rPr>
          <w:rFonts w:cstheme="minorHAnsi"/>
          <w:b/>
          <w:bCs/>
          <w:u w:val="single"/>
        </w:rPr>
      </w:pPr>
      <w:r>
        <w:t xml:space="preserve">^ Exponenciación;  </w:t>
      </w:r>
    </w:p>
    <w:p w14:paraId="7000933A" w14:textId="3B83CF9B" w:rsidR="00162EB6" w:rsidRPr="00162EB6" w:rsidRDefault="00162EB6" w:rsidP="00162EB6">
      <w:pPr>
        <w:pStyle w:val="Prrafodelista"/>
        <w:numPr>
          <w:ilvl w:val="0"/>
          <w:numId w:val="13"/>
        </w:numPr>
        <w:tabs>
          <w:tab w:val="center" w:pos="360"/>
          <w:tab w:val="center" w:pos="1631"/>
        </w:tabs>
        <w:rPr>
          <w:rFonts w:cstheme="minorHAnsi"/>
          <w:b/>
          <w:bCs/>
          <w:u w:val="single"/>
        </w:rPr>
      </w:pPr>
      <w:r>
        <w:t xml:space="preserve">*, /, mod (Multiplicación, división, modulo);   </w:t>
      </w:r>
    </w:p>
    <w:p w14:paraId="5268847B" w14:textId="4FFF6236" w:rsidR="00162EB6" w:rsidRPr="00162EB6" w:rsidRDefault="00162EB6" w:rsidP="00162EB6">
      <w:pPr>
        <w:pStyle w:val="Prrafodelista"/>
        <w:numPr>
          <w:ilvl w:val="0"/>
          <w:numId w:val="13"/>
        </w:numPr>
        <w:tabs>
          <w:tab w:val="center" w:pos="360"/>
          <w:tab w:val="center" w:pos="1631"/>
        </w:tabs>
        <w:rPr>
          <w:rFonts w:cstheme="minorHAnsi"/>
          <w:b/>
          <w:bCs/>
          <w:u w:val="single"/>
        </w:rPr>
      </w:pPr>
      <w:r>
        <w:t>+, - Suma y resta</w:t>
      </w:r>
    </w:p>
    <w:p w14:paraId="257F1B63" w14:textId="77777777" w:rsidR="00162EB6" w:rsidRDefault="00162EB6" w:rsidP="00162EB6">
      <w:pPr>
        <w:pStyle w:val="Prrafodelista"/>
        <w:numPr>
          <w:ilvl w:val="0"/>
          <w:numId w:val="15"/>
        </w:numPr>
        <w:spacing w:after="0" w:line="248" w:lineRule="auto"/>
      </w:pPr>
      <w:r>
        <w:t xml:space="preserve">Los operadores en una misma expresión con igual nivel de prioridad se evalúan de izquierda a derecha. </w:t>
      </w:r>
    </w:p>
    <w:p w14:paraId="4E0247A0" w14:textId="77777777" w:rsidR="00162EB6" w:rsidRPr="00162EB6" w:rsidRDefault="00162EB6" w:rsidP="00162EB6">
      <w:pPr>
        <w:pStyle w:val="Prrafodelista"/>
        <w:tabs>
          <w:tab w:val="center" w:pos="360"/>
          <w:tab w:val="center" w:pos="1631"/>
        </w:tabs>
        <w:rPr>
          <w:rFonts w:cstheme="minorHAnsi"/>
          <w:b/>
          <w:bCs/>
          <w:u w:val="single"/>
        </w:rPr>
      </w:pPr>
    </w:p>
    <w:p w14:paraId="4AC085F1" w14:textId="16122D82" w:rsidR="00A62D37" w:rsidRPr="00162EB6" w:rsidRDefault="00A62D37" w:rsidP="00162EB6">
      <w:pPr>
        <w:jc w:val="both"/>
        <w:rPr>
          <w:rFonts w:cstheme="minorHAnsi"/>
          <w:b/>
          <w:bCs/>
          <w:u w:val="single"/>
        </w:rPr>
      </w:pPr>
      <w:r w:rsidRPr="00162EB6">
        <w:rPr>
          <w:rFonts w:cstheme="minorHAnsi"/>
          <w:b/>
          <w:bCs/>
          <w:u w:val="single"/>
        </w:rPr>
        <w:t>Ejemplos:</w:t>
      </w:r>
    </w:p>
    <w:p w14:paraId="18CB27A6" w14:textId="5DF73ADA" w:rsidR="00A62D37" w:rsidRPr="00FF2EFC" w:rsidRDefault="00162EB6" w:rsidP="00A62D37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3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((</w:t>
      </w:r>
      <w:r w:rsidR="00A62D37" w:rsidRPr="00FF2EFC">
        <w:rPr>
          <w:rFonts w:asciiTheme="minorHAnsi" w:hAnsiTheme="minorHAnsi" w:cstheme="minorHAnsi"/>
          <w:sz w:val="22"/>
          <w:szCs w:val="22"/>
        </w:rPr>
        <w:t>(3+4) + (4-3)</w:t>
      </w:r>
      <w:r>
        <w:rPr>
          <w:rFonts w:asciiTheme="minorHAnsi" w:hAnsiTheme="minorHAnsi" w:cstheme="minorHAnsi"/>
          <w:sz w:val="22"/>
          <w:szCs w:val="22"/>
        </w:rPr>
        <w:t>)</w:t>
      </w:r>
      <w:r w:rsidR="00A62D37" w:rsidRPr="00FF2EFC">
        <w:rPr>
          <w:rFonts w:asciiTheme="minorHAnsi" w:hAnsiTheme="minorHAnsi" w:cstheme="minorHAnsi"/>
          <w:sz w:val="22"/>
          <w:szCs w:val="22"/>
        </w:rPr>
        <w:t xml:space="preserve"> x (2 + 1)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44BCDA5B" w14:textId="593E0B9E" w:rsidR="00A62D37" w:rsidRPr="00FF2EFC" w:rsidRDefault="00A62D37" w:rsidP="00A62D37">
      <w:pPr>
        <w:pStyle w:val="NormalWeb"/>
        <w:shd w:val="clear" w:color="auto" w:fill="FFFFFF"/>
        <w:spacing w:before="240" w:beforeAutospacing="0" w:after="360" w:afterAutospacing="0"/>
        <w:rPr>
          <w:rFonts w:asciiTheme="minorHAnsi" w:hAnsiTheme="minorHAnsi" w:cstheme="minorHAnsi"/>
          <w:sz w:val="22"/>
          <w:szCs w:val="22"/>
        </w:rPr>
      </w:pPr>
      <w:r w:rsidRPr="00FF2EFC">
        <w:rPr>
          <w:rFonts w:asciiTheme="minorHAnsi" w:hAnsiTheme="minorHAnsi" w:cstheme="minorHAnsi"/>
          <w:sz w:val="22"/>
          <w:szCs w:val="22"/>
        </w:rPr>
        <w:t xml:space="preserve">Primero resolvemos las operaciones dentro de los </w:t>
      </w:r>
      <w:r w:rsidR="00704843" w:rsidRPr="00FF2EFC">
        <w:rPr>
          <w:rFonts w:asciiTheme="minorHAnsi" w:hAnsiTheme="minorHAnsi" w:cstheme="minorHAnsi"/>
          <w:sz w:val="22"/>
          <w:szCs w:val="22"/>
        </w:rPr>
        <w:t>paréntesis</w:t>
      </w:r>
      <w:r w:rsidR="00704843">
        <w:rPr>
          <w:rFonts w:asciiTheme="minorHAnsi" w:hAnsiTheme="minorHAnsi" w:cstheme="minorHAnsi"/>
          <w:sz w:val="22"/>
          <w:szCs w:val="22"/>
        </w:rPr>
        <w:t xml:space="preserve"> desde los </w:t>
      </w:r>
      <w:r w:rsidR="00162EB6">
        <w:rPr>
          <w:rFonts w:asciiTheme="minorHAnsi" w:hAnsiTheme="minorHAnsi" w:cstheme="minorHAnsi"/>
          <w:sz w:val="22"/>
          <w:szCs w:val="22"/>
        </w:rPr>
        <w:t>más internos</w:t>
      </w:r>
      <w:r w:rsidRPr="00FF2EFC">
        <w:rPr>
          <w:rFonts w:asciiTheme="minorHAnsi" w:hAnsiTheme="minorHAnsi" w:cstheme="minorHAnsi"/>
          <w:sz w:val="22"/>
          <w:szCs w:val="22"/>
        </w:rPr>
        <w:t>:</w:t>
      </w:r>
    </w:p>
    <w:p w14:paraId="1C11A0BD" w14:textId="505FB7AE" w:rsidR="00A62D37" w:rsidRPr="00FF2EFC" w:rsidRDefault="00162EB6" w:rsidP="00A62D37">
      <w:pPr>
        <w:pStyle w:val="NormalWeb"/>
        <w:shd w:val="clear" w:color="auto" w:fill="FFFFFF"/>
        <w:spacing w:before="240" w:beforeAutospacing="0" w:after="3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((</w:t>
      </w:r>
      <w:r w:rsidR="00A62D37" w:rsidRPr="00FF2EFC">
        <w:rPr>
          <w:rFonts w:asciiTheme="minorHAnsi" w:hAnsiTheme="minorHAnsi" w:cstheme="minorHAnsi"/>
          <w:sz w:val="22"/>
          <w:szCs w:val="22"/>
        </w:rPr>
        <w:t>7 + 1</w:t>
      </w:r>
      <w:r>
        <w:rPr>
          <w:rFonts w:asciiTheme="minorHAnsi" w:hAnsiTheme="minorHAnsi" w:cstheme="minorHAnsi"/>
          <w:sz w:val="22"/>
          <w:szCs w:val="22"/>
        </w:rPr>
        <w:t>)</w:t>
      </w:r>
      <w:r w:rsidR="00A62D37" w:rsidRPr="00FF2EFC">
        <w:rPr>
          <w:rFonts w:asciiTheme="minorHAnsi" w:hAnsiTheme="minorHAnsi" w:cstheme="minorHAnsi"/>
          <w:sz w:val="22"/>
          <w:szCs w:val="22"/>
        </w:rPr>
        <w:t>x 3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6B5037AB" w14:textId="4765A201" w:rsidR="00A62D37" w:rsidRPr="00FF2EFC" w:rsidRDefault="00A62D37" w:rsidP="00A62D37">
      <w:pPr>
        <w:pStyle w:val="NormalWeb"/>
        <w:shd w:val="clear" w:color="auto" w:fill="FFFFFF"/>
        <w:spacing w:before="240" w:beforeAutospacing="0" w:after="360" w:afterAutospacing="0"/>
        <w:rPr>
          <w:rFonts w:asciiTheme="minorHAnsi" w:hAnsiTheme="minorHAnsi" w:cstheme="minorHAnsi"/>
          <w:sz w:val="22"/>
          <w:szCs w:val="22"/>
        </w:rPr>
      </w:pPr>
      <w:r w:rsidRPr="00FF2EFC">
        <w:rPr>
          <w:rFonts w:asciiTheme="minorHAnsi" w:hAnsiTheme="minorHAnsi" w:cstheme="minorHAnsi"/>
          <w:sz w:val="22"/>
          <w:szCs w:val="22"/>
        </w:rPr>
        <w:t>Luego, se resuelven las operaciones de</w:t>
      </w:r>
      <w:r w:rsidR="00704843">
        <w:rPr>
          <w:rFonts w:asciiTheme="minorHAnsi" w:hAnsiTheme="minorHAnsi" w:cstheme="minorHAnsi"/>
          <w:sz w:val="22"/>
          <w:szCs w:val="22"/>
        </w:rPr>
        <w:t>l siguiente paréntesis</w:t>
      </w:r>
      <w:r w:rsidRPr="00FF2EFC">
        <w:rPr>
          <w:rFonts w:asciiTheme="minorHAnsi" w:hAnsiTheme="minorHAnsi" w:cstheme="minorHAnsi"/>
          <w:sz w:val="22"/>
          <w:szCs w:val="22"/>
        </w:rPr>
        <w:t>:</w:t>
      </w:r>
    </w:p>
    <w:p w14:paraId="7F74801F" w14:textId="23DAD561" w:rsidR="00A62D37" w:rsidRPr="00FF2EFC" w:rsidRDefault="00704843" w:rsidP="00A62D37">
      <w:pPr>
        <w:pStyle w:val="NormalWeb"/>
        <w:shd w:val="clear" w:color="auto" w:fill="FFFFFF"/>
        <w:spacing w:before="240" w:beforeAutospacing="0" w:after="3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((</w:t>
      </w:r>
      <w:r w:rsidR="00A62D37" w:rsidRPr="00FF2EFC">
        <w:rPr>
          <w:rFonts w:asciiTheme="minorHAnsi" w:hAnsiTheme="minorHAnsi" w:cstheme="minorHAnsi"/>
          <w:sz w:val="22"/>
          <w:szCs w:val="22"/>
        </w:rPr>
        <w:t>7+1</w:t>
      </w:r>
      <w:r>
        <w:rPr>
          <w:rFonts w:asciiTheme="minorHAnsi" w:hAnsiTheme="minorHAnsi" w:cstheme="minorHAnsi"/>
          <w:sz w:val="22"/>
          <w:szCs w:val="22"/>
        </w:rPr>
        <w:t>)</w:t>
      </w:r>
      <w:r w:rsidR="00A62D37" w:rsidRPr="00FF2EFC">
        <w:rPr>
          <w:rFonts w:asciiTheme="minorHAnsi" w:hAnsiTheme="minorHAnsi" w:cstheme="minorHAnsi"/>
          <w:sz w:val="22"/>
          <w:szCs w:val="22"/>
        </w:rPr>
        <w:t xml:space="preserve"> x 3</w:t>
      </w:r>
      <w:r>
        <w:rPr>
          <w:rFonts w:asciiTheme="minorHAnsi" w:hAnsiTheme="minorHAnsi" w:cstheme="minorHAnsi"/>
          <w:sz w:val="22"/>
          <w:szCs w:val="22"/>
        </w:rPr>
        <w:t>)</w:t>
      </w:r>
      <w:r w:rsidR="00A62D37" w:rsidRPr="00FF2EFC">
        <w:rPr>
          <w:rFonts w:asciiTheme="minorHAnsi" w:hAnsiTheme="minorHAnsi" w:cstheme="minorHAnsi"/>
          <w:sz w:val="22"/>
          <w:szCs w:val="22"/>
        </w:rPr>
        <w:t xml:space="preserve">= </w:t>
      </w:r>
      <w:r>
        <w:rPr>
          <w:rFonts w:asciiTheme="minorHAnsi" w:hAnsiTheme="minorHAnsi" w:cstheme="minorHAnsi"/>
          <w:sz w:val="22"/>
          <w:szCs w:val="22"/>
        </w:rPr>
        <w:t>(</w:t>
      </w:r>
      <w:r w:rsidR="00A62D37" w:rsidRPr="00FF2EFC">
        <w:rPr>
          <w:rFonts w:asciiTheme="minorHAnsi" w:hAnsiTheme="minorHAnsi" w:cstheme="minorHAnsi"/>
          <w:sz w:val="22"/>
          <w:szCs w:val="22"/>
        </w:rPr>
        <w:t>8 x 3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33641FC5" w14:textId="4B6207CC" w:rsidR="00A62D37" w:rsidRPr="00FF2EFC" w:rsidRDefault="00A62D37" w:rsidP="00A62D37">
      <w:pPr>
        <w:pStyle w:val="NormalWeb"/>
        <w:shd w:val="clear" w:color="auto" w:fill="FFFFFF"/>
        <w:spacing w:before="240" w:beforeAutospacing="0" w:after="360" w:afterAutospacing="0"/>
        <w:rPr>
          <w:rFonts w:asciiTheme="minorHAnsi" w:hAnsiTheme="minorHAnsi" w:cstheme="minorHAnsi"/>
          <w:sz w:val="22"/>
          <w:szCs w:val="22"/>
        </w:rPr>
      </w:pPr>
      <w:r w:rsidRPr="00FF2EFC">
        <w:rPr>
          <w:rFonts w:asciiTheme="minorHAnsi" w:hAnsiTheme="minorHAnsi" w:cstheme="minorHAnsi"/>
          <w:sz w:val="22"/>
          <w:szCs w:val="22"/>
        </w:rPr>
        <w:t>Finalmente, se desarrolla</w:t>
      </w:r>
      <w:r w:rsidR="00704843">
        <w:rPr>
          <w:rFonts w:asciiTheme="minorHAnsi" w:hAnsiTheme="minorHAnsi" w:cstheme="minorHAnsi"/>
          <w:sz w:val="22"/>
          <w:szCs w:val="22"/>
        </w:rPr>
        <w:t xml:space="preserve"> la multiplicación que es el último paréntesis</w:t>
      </w:r>
      <w:r w:rsidRPr="00FF2EFC">
        <w:rPr>
          <w:rFonts w:asciiTheme="minorHAnsi" w:hAnsiTheme="minorHAnsi" w:cstheme="minorHAnsi"/>
          <w:sz w:val="22"/>
          <w:szCs w:val="22"/>
        </w:rPr>
        <w:t>:</w:t>
      </w:r>
    </w:p>
    <w:p w14:paraId="2323A1CF" w14:textId="77777777" w:rsidR="00A62D37" w:rsidRPr="00FF2EFC" w:rsidRDefault="00A62D37" w:rsidP="00A62D37">
      <w:pPr>
        <w:pStyle w:val="NormalWeb"/>
        <w:shd w:val="clear" w:color="auto" w:fill="FFFFFF"/>
        <w:spacing w:before="240" w:beforeAutospacing="0" w:after="360" w:afterAutospacing="0"/>
        <w:rPr>
          <w:rFonts w:asciiTheme="minorHAnsi" w:hAnsiTheme="minorHAnsi" w:cstheme="minorHAnsi"/>
          <w:sz w:val="22"/>
          <w:szCs w:val="22"/>
        </w:rPr>
      </w:pPr>
      <w:r w:rsidRPr="00FF2EFC">
        <w:rPr>
          <w:rFonts w:asciiTheme="minorHAnsi" w:hAnsiTheme="minorHAnsi" w:cstheme="minorHAnsi"/>
          <w:sz w:val="22"/>
          <w:szCs w:val="22"/>
        </w:rPr>
        <w:t>{ 8 x 3 } = 24</w:t>
      </w:r>
    </w:p>
    <w:p w14:paraId="73767B0E" w14:textId="46081457" w:rsidR="00A62D37" w:rsidRPr="00FF2EFC" w:rsidRDefault="00A62D37" w:rsidP="00A62D3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FF2EFC">
        <w:rPr>
          <w:rFonts w:asciiTheme="minorHAnsi" w:hAnsiTheme="minorHAnsi" w:cstheme="minorHAnsi"/>
          <w:sz w:val="22"/>
          <w:szCs w:val="22"/>
        </w:rPr>
        <w:t xml:space="preserve">2. </w:t>
      </w:r>
      <w:r w:rsidRPr="00FF2EFC">
        <w:rPr>
          <w:rStyle w:val="img"/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6213837" wp14:editId="171CC6EC">
            <wp:extent cx="876300" cy="152400"/>
            <wp:effectExtent l="0" t="0" r="0" b="0"/>
            <wp:docPr id="99496618" name="Imagen 2" descr="negrita 5 negrita espacio negrita x negrita espacio negrita paréntesis izquierdo negrita 3 negrita espacio negrita más negrita espacio negrita 4 negrita paréntesis derec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grita 5 negrita espacio negrita x negrita espacio negrita paréntesis izquierdo negrita 3 negrita espacio negrita más negrita espacio negrita 4 negrita paréntesis derech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BC9A4" w14:textId="77777777" w:rsidR="00A62D37" w:rsidRPr="00FF2EFC" w:rsidRDefault="00A62D37" w:rsidP="00704843">
      <w:pPr>
        <w:pStyle w:val="NormalWeb"/>
        <w:shd w:val="clear" w:color="auto" w:fill="FFFFFF"/>
        <w:spacing w:before="240" w:beforeAutospacing="0" w:after="36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FF2EFC">
        <w:rPr>
          <w:rFonts w:asciiTheme="minorHAnsi" w:hAnsiTheme="minorHAnsi" w:cstheme="minorHAnsi"/>
          <w:sz w:val="22"/>
          <w:szCs w:val="22"/>
        </w:rPr>
        <w:t>En esta expresión primero tenemos que sumar lo que está dentro del paréntesis y luego ese resultado se multiplica por 5:</w:t>
      </w:r>
    </w:p>
    <w:p w14:paraId="13534E4E" w14:textId="77777777" w:rsidR="00A62D37" w:rsidRPr="00FF2EFC" w:rsidRDefault="00A62D37" w:rsidP="00A62D37">
      <w:pPr>
        <w:pStyle w:val="NormalWeb"/>
        <w:shd w:val="clear" w:color="auto" w:fill="FFFFFF"/>
        <w:spacing w:before="240" w:beforeAutospacing="0" w:after="360" w:afterAutospacing="0"/>
        <w:rPr>
          <w:rFonts w:asciiTheme="minorHAnsi" w:hAnsiTheme="minorHAnsi" w:cstheme="minorHAnsi"/>
          <w:sz w:val="22"/>
          <w:szCs w:val="22"/>
        </w:rPr>
      </w:pPr>
      <w:r w:rsidRPr="00FF2EFC">
        <w:rPr>
          <w:rFonts w:asciiTheme="minorHAnsi" w:hAnsiTheme="minorHAnsi" w:cstheme="minorHAnsi"/>
          <w:sz w:val="22"/>
          <w:szCs w:val="22"/>
        </w:rPr>
        <w:t>5 x (3 + 4) = 5 x (7)= 5 x 7= 35</w:t>
      </w:r>
    </w:p>
    <w:p w14:paraId="2702B75A" w14:textId="536CD168" w:rsidR="00A62D37" w:rsidRDefault="009608FF" w:rsidP="00A62D37">
      <w:pPr>
        <w:jc w:val="both"/>
      </w:pPr>
      <w:r w:rsidRPr="00DB08B1">
        <w:rPr>
          <w:rFonts w:cstheme="minorHAnsi"/>
          <w:b/>
          <w:bCs/>
          <w:sz w:val="24"/>
          <w:szCs w:val="24"/>
          <w:u w:val="single"/>
        </w:rPr>
        <w:t>Relacionales</w:t>
      </w:r>
      <w:r w:rsidRPr="00FF2EFC">
        <w:rPr>
          <w:rFonts w:cstheme="minorHAnsi"/>
          <w:b/>
          <w:bCs/>
          <w:u w:val="single"/>
        </w:rPr>
        <w:t xml:space="preserve">: </w:t>
      </w:r>
      <w:r w:rsidRPr="00FF2EFC">
        <w:t>símbolos que permiten comparar dos valores</w:t>
      </w:r>
      <w:r w:rsidR="00DB08B1">
        <w:t xml:space="preserve"> del mismo tipo (números o caracteres)</w:t>
      </w:r>
      <w:r w:rsidRPr="00FF2EFC">
        <w:t xml:space="preserve"> y determinar si una relación es verdadera o falsa.</w:t>
      </w:r>
      <w:r w:rsidR="00DB08B1">
        <w:t xml:space="preserve"> Estos tienen el mismo nivel de prioridad en su evaluación y tienen menor prioridad que los aritméticos.</w:t>
      </w:r>
    </w:p>
    <w:p w14:paraId="020A931B" w14:textId="563CC2FA" w:rsidR="009608FF" w:rsidRDefault="009608FF" w:rsidP="005E6FB4">
      <w:pPr>
        <w:spacing w:after="10" w:line="248" w:lineRule="auto"/>
        <w:rPr>
          <w:rFonts w:cstheme="minorHAnsi"/>
          <w:b/>
          <w:bCs/>
          <w:u w:val="single"/>
          <w:shd w:val="clear" w:color="auto" w:fill="FFFFFF"/>
        </w:rPr>
      </w:pPr>
      <w:r w:rsidRPr="00FF2EFC">
        <w:rPr>
          <w:rFonts w:cstheme="minorHAnsi"/>
          <w:b/>
          <w:bCs/>
          <w:u w:val="single"/>
          <w:shd w:val="clear" w:color="auto" w:fill="FFFFFF"/>
        </w:rPr>
        <w:t>Entre estos tenemos:</w:t>
      </w:r>
    </w:p>
    <w:p w14:paraId="7D5ED4A7" w14:textId="55AEE1EF" w:rsidR="005E6FB4" w:rsidRDefault="005E6FB4" w:rsidP="005E6FB4">
      <w:pPr>
        <w:tabs>
          <w:tab w:val="center" w:pos="708"/>
          <w:tab w:val="center" w:pos="1471"/>
          <w:tab w:val="center" w:pos="2613"/>
        </w:tabs>
        <w:ind w:left="-15"/>
      </w:pPr>
      <w:r>
        <w:tab/>
      </w:r>
      <w:r>
        <w:tab/>
        <w:t xml:space="preserve">&gt; </w:t>
      </w:r>
      <w:r>
        <w:tab/>
        <w:t xml:space="preserve">Mayor que </w:t>
      </w:r>
    </w:p>
    <w:p w14:paraId="3A1109E6" w14:textId="77777777" w:rsidR="005E6FB4" w:rsidRDefault="005E6FB4" w:rsidP="005E6FB4">
      <w:pPr>
        <w:tabs>
          <w:tab w:val="center" w:pos="708"/>
          <w:tab w:val="center" w:pos="1471"/>
          <w:tab w:val="center" w:pos="2623"/>
        </w:tabs>
        <w:ind w:left="-15"/>
      </w:pPr>
      <w:r>
        <w:lastRenderedPageBreak/>
        <w:t xml:space="preserve"> </w:t>
      </w:r>
      <w:r>
        <w:tab/>
        <w:t xml:space="preserve"> </w:t>
      </w:r>
      <w:r>
        <w:tab/>
        <w:t xml:space="preserve">&lt; </w:t>
      </w:r>
      <w:r>
        <w:tab/>
        <w:t xml:space="preserve">Menor que </w:t>
      </w:r>
    </w:p>
    <w:p w14:paraId="3AB58084" w14:textId="77777777" w:rsidR="005E6FB4" w:rsidRDefault="005E6FB4" w:rsidP="005E6FB4">
      <w:pPr>
        <w:tabs>
          <w:tab w:val="center" w:pos="708"/>
          <w:tab w:val="center" w:pos="1551"/>
          <w:tab w:val="center" w:pos="2934"/>
        </w:tabs>
        <w:ind w:left="-15"/>
      </w:pPr>
      <w:r>
        <w:t xml:space="preserve"> </w:t>
      </w:r>
      <w:r>
        <w:tab/>
        <w:t xml:space="preserve"> </w:t>
      </w:r>
      <w:r>
        <w:tab/>
        <w:t xml:space="preserve">&gt; = </w:t>
      </w:r>
      <w:r>
        <w:tab/>
        <w:t xml:space="preserve">Mayor o igual que </w:t>
      </w:r>
    </w:p>
    <w:p w14:paraId="60101820" w14:textId="47A814A0" w:rsidR="005E6FB4" w:rsidRDefault="005E6FB4" w:rsidP="005E6FB4">
      <w:pPr>
        <w:tabs>
          <w:tab w:val="center" w:pos="708"/>
          <w:tab w:val="center" w:pos="1551"/>
          <w:tab w:val="center" w:pos="2943"/>
        </w:tabs>
        <w:ind w:left="-15"/>
      </w:pPr>
      <w:r>
        <w:t xml:space="preserve"> </w:t>
      </w:r>
      <w:r>
        <w:tab/>
        <w:t xml:space="preserve"> </w:t>
      </w:r>
      <w:r>
        <w:tab/>
        <w:t xml:space="preserve">&lt; </w:t>
      </w:r>
      <w:r w:rsidR="00C65D0E">
        <w:t xml:space="preserve">= </w:t>
      </w:r>
      <w:r w:rsidR="00C65D0E">
        <w:tab/>
      </w:r>
      <w:r>
        <w:t xml:space="preserve">Menor o igual que </w:t>
      </w:r>
    </w:p>
    <w:p w14:paraId="647A6B19" w14:textId="77777777" w:rsidR="005E6FB4" w:rsidRDefault="005E6FB4" w:rsidP="005E6FB4">
      <w:pPr>
        <w:tabs>
          <w:tab w:val="center" w:pos="708"/>
          <w:tab w:val="center" w:pos="1551"/>
          <w:tab w:val="center" w:pos="2548"/>
        </w:tabs>
        <w:ind w:left="-15"/>
      </w:pPr>
      <w:r>
        <w:t xml:space="preserve"> </w:t>
      </w:r>
      <w:r>
        <w:tab/>
        <w:t xml:space="preserve"> </w:t>
      </w:r>
      <w:r>
        <w:tab/>
        <w:t xml:space="preserve">&lt; &gt; </w:t>
      </w:r>
      <w:r>
        <w:tab/>
        <w:t xml:space="preserve">Diferente </w:t>
      </w:r>
    </w:p>
    <w:p w14:paraId="476B985D" w14:textId="77777777" w:rsidR="005E6FB4" w:rsidRDefault="005E6FB4" w:rsidP="005E6FB4">
      <w:pPr>
        <w:tabs>
          <w:tab w:val="center" w:pos="708"/>
          <w:tab w:val="center" w:pos="1471"/>
          <w:tab w:val="center" w:pos="2339"/>
        </w:tabs>
        <w:ind w:left="-15"/>
      </w:pPr>
      <w:r>
        <w:t xml:space="preserve"> </w:t>
      </w:r>
      <w:r>
        <w:tab/>
        <w:t xml:space="preserve"> </w:t>
      </w:r>
      <w:r>
        <w:tab/>
        <w:t xml:space="preserve">= </w:t>
      </w:r>
      <w:r>
        <w:tab/>
        <w:t xml:space="preserve">Igual </w:t>
      </w:r>
    </w:p>
    <w:p w14:paraId="4266D0A3" w14:textId="77777777" w:rsidR="005E6FB4" w:rsidRPr="00FF2EFC" w:rsidRDefault="005E6FB4" w:rsidP="005E6FB4">
      <w:pPr>
        <w:spacing w:after="10" w:line="248" w:lineRule="auto"/>
        <w:rPr>
          <w:rFonts w:cstheme="minorHAnsi"/>
          <w:b/>
          <w:bCs/>
          <w:u w:val="single"/>
          <w:shd w:val="clear" w:color="auto" w:fill="FFFFFF"/>
        </w:rPr>
      </w:pPr>
    </w:p>
    <w:p w14:paraId="2161AD3F" w14:textId="77777777" w:rsidR="005E6FB4" w:rsidRPr="005E6FB4" w:rsidRDefault="005E6FB4" w:rsidP="005E6FB4">
      <w:pPr>
        <w:ind w:left="-5"/>
        <w:rPr>
          <w:b/>
          <w:bCs/>
          <w:sz w:val="24"/>
          <w:szCs w:val="24"/>
          <w:u w:val="single"/>
        </w:rPr>
      </w:pPr>
      <w:r w:rsidRPr="005E6FB4">
        <w:rPr>
          <w:b/>
          <w:bCs/>
          <w:sz w:val="24"/>
          <w:szCs w:val="24"/>
          <w:u w:val="single"/>
        </w:rPr>
        <w:t xml:space="preserve">Ejemplos: </w:t>
      </w:r>
    </w:p>
    <w:p w14:paraId="3B401C4F" w14:textId="77777777" w:rsidR="005E6FB4" w:rsidRDefault="005E6FB4" w:rsidP="005E6FB4">
      <w:pPr>
        <w:tabs>
          <w:tab w:val="center" w:pos="1078"/>
          <w:tab w:val="center" w:pos="2398"/>
          <w:tab w:val="center" w:pos="3804"/>
        </w:tabs>
        <w:ind w:lef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21E0606" wp14:editId="54D9C076">
                <wp:simplePos x="0" y="0"/>
                <wp:positionH relativeFrom="page">
                  <wp:posOffset>7293610</wp:posOffset>
                </wp:positionH>
                <wp:positionV relativeFrom="page">
                  <wp:posOffset>2157031</wp:posOffset>
                </wp:positionV>
                <wp:extent cx="142810" cy="5971731"/>
                <wp:effectExtent l="0" t="0" r="0" b="0"/>
                <wp:wrapSquare wrapText="bothSides"/>
                <wp:docPr id="12248" name="Group 12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10" cy="5971731"/>
                          <a:chOff x="0" y="0"/>
                          <a:chExt cx="142810" cy="5971731"/>
                        </a:xfrm>
                      </wpg:grpSpPr>
                      <wps:wsp>
                        <wps:cNvPr id="681" name="Rectangle 681"/>
                        <wps:cNvSpPr/>
                        <wps:spPr>
                          <a:xfrm rot="-5399999">
                            <a:off x="-1495579" y="4309253"/>
                            <a:ext cx="318663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5E3AA" w14:textId="77777777" w:rsidR="005E6FB4" w:rsidRDefault="005E6FB4" w:rsidP="005E6FB4">
                              <w:r>
                                <w:rPr>
                                  <w:rFonts w:ascii="Calibri" w:eastAsia="Calibri" w:hAnsi="Calibri" w:cs="Calibri"/>
                                  <w:b/>
                                  <w:i/>
                                  <w:color w:val="D99594"/>
                                  <w:sz w:val="16"/>
                                </w:rPr>
                                <w:t xml:space="preserve">Instituto Universitario de Tecnología para la Informática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 rot="-5399999">
                            <a:off x="63921" y="3471121"/>
                            <a:ext cx="67630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BAE1F" w14:textId="77777777" w:rsidR="005E6FB4" w:rsidRDefault="005E6FB4" w:rsidP="005E6FB4">
                              <w:r>
                                <w:rPr>
                                  <w:rFonts w:ascii="Calibri" w:eastAsia="Calibri" w:hAnsi="Calibri" w:cs="Calibri"/>
                                  <w:b/>
                                  <w:i/>
                                  <w:color w:val="D99594"/>
                                  <w:sz w:val="1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 rot="-5399999">
                            <a:off x="82391" y="3439298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3D265" w14:textId="77777777" w:rsidR="005E6FB4" w:rsidRDefault="005E6FB4" w:rsidP="005E6FB4">
                              <w:r>
                                <w:rPr>
                                  <w:rFonts w:ascii="Calibri" w:eastAsia="Calibri" w:hAnsi="Calibri" w:cs="Calibri"/>
                                  <w:b/>
                                  <w:i/>
                                  <w:color w:val="D9959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 rot="-5399999">
                            <a:off x="-64887" y="3269159"/>
                            <a:ext cx="325249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B658C" w14:textId="77777777" w:rsidR="005E6FB4" w:rsidRDefault="005E6FB4" w:rsidP="005E6FB4">
                              <w:r>
                                <w:rPr>
                                  <w:rFonts w:ascii="Calibri" w:eastAsia="Calibri" w:hAnsi="Calibri" w:cs="Calibri"/>
                                  <w:b/>
                                  <w:i/>
                                  <w:color w:val="D99594"/>
                                  <w:sz w:val="16"/>
                                </w:rPr>
                                <w:t>Iutepi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 rot="-5399999">
                            <a:off x="-254128" y="2836077"/>
                            <a:ext cx="703733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B7455" w14:textId="77777777" w:rsidR="005E6FB4" w:rsidRDefault="005E6FB4" w:rsidP="005E6FB4">
                              <w:r>
                                <w:rPr>
                                  <w:rFonts w:ascii="Calibri" w:eastAsia="Calibri" w:hAnsi="Calibri" w:cs="Calibri"/>
                                  <w:b/>
                                  <w:i/>
                                  <w:color w:val="D99594"/>
                                  <w:sz w:val="16"/>
                                </w:rPr>
                                <w:t xml:space="preserve">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 rot="-5399999">
                            <a:off x="-1495578" y="1065545"/>
                            <a:ext cx="318663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8A096" w14:textId="77777777" w:rsidR="005E6FB4" w:rsidRDefault="005E6FB4" w:rsidP="005E6FB4">
                              <w:r>
                                <w:rPr>
                                  <w:rFonts w:ascii="Calibri" w:eastAsia="Calibri" w:hAnsi="Calibri" w:cs="Calibri"/>
                                  <w:b/>
                                  <w:i/>
                                  <w:color w:val="D99594"/>
                                  <w:sz w:val="16"/>
                                </w:rPr>
                                <w:t xml:space="preserve">Instituto Universitario de Tecnología para la Informática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 rot="-5399999">
                            <a:off x="76958" y="240450"/>
                            <a:ext cx="41557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945BF" w14:textId="77777777" w:rsidR="005E6FB4" w:rsidRDefault="005E6FB4" w:rsidP="005E6FB4">
                              <w:r>
                                <w:rPr>
                                  <w:rFonts w:ascii="Calibri" w:eastAsia="Calibri" w:hAnsi="Calibri" w:cs="Calibri"/>
                                  <w:b/>
                                  <w:i/>
                                  <w:color w:val="D99594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 rot="-5399999">
                            <a:off x="82391" y="213880"/>
                            <a:ext cx="30691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CED55" w14:textId="77777777" w:rsidR="005E6FB4" w:rsidRDefault="005E6FB4" w:rsidP="005E6FB4">
                              <w:r>
                                <w:rPr>
                                  <w:rFonts w:ascii="Calibri" w:eastAsia="Calibri" w:hAnsi="Calibri" w:cs="Calibri"/>
                                  <w:b/>
                                  <w:i/>
                                  <w:color w:val="D9959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 rot="-5399999">
                            <a:off x="-64887" y="43740"/>
                            <a:ext cx="325249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8F370" w14:textId="77777777" w:rsidR="005E6FB4" w:rsidRDefault="005E6FB4" w:rsidP="005E6FB4">
                              <w:r>
                                <w:rPr>
                                  <w:rFonts w:ascii="Calibri" w:eastAsia="Calibri" w:hAnsi="Calibri" w:cs="Calibri"/>
                                  <w:b/>
                                  <w:i/>
                                  <w:color w:val="D99594"/>
                                  <w:sz w:val="16"/>
                                </w:rPr>
                                <w:t>Iutepi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 rot="-5399999">
                            <a:off x="73897" y="-8435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8D2C4" w14:textId="77777777" w:rsidR="005E6FB4" w:rsidRDefault="005E6FB4" w:rsidP="005E6FB4">
                              <w:r>
                                <w:rPr>
                                  <w:color w:val="D9959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1E0606" id="Group 12248" o:spid="_x0000_s1026" style="position:absolute;left:0;text-align:left;margin-left:574.3pt;margin-top:169.85pt;width:11.25pt;height:470.2pt;z-index:251668480;mso-position-horizontal-relative:page;mso-position-vertical-relative:page" coordsize="1428,59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">
                <v:rect id="Rectangle 681" o:spid="_x0000_s1027" style="position:absolute;left:-14957;top:43092;width:31867;height:13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" filled="f" stroked="f">
                  <v:textbox inset="0,0,0,0">
                    <w:txbxContent>
                      <w:p w14:paraId="2165E3AA" w14:textId="77777777" w:rsidR="005E6FB4" w:rsidRDefault="005E6FB4" w:rsidP="005E6FB4">
                        <w:r>
                          <w:rPr>
                            <w:rFonts w:ascii="Calibri" w:eastAsia="Calibri" w:hAnsi="Calibri" w:cs="Calibri"/>
                            <w:b/>
                            <w:i/>
                            <w:color w:val="D99594"/>
                            <w:sz w:val="16"/>
                          </w:rPr>
                          <w:t xml:space="preserve">Instituto Universitario de Tecnología para la Informática </w:t>
                        </w:r>
                      </w:p>
                    </w:txbxContent>
                  </v:textbox>
                </v:rect>
                <v:rect id="Rectangle 682" o:spid="_x0000_s1028" style="position:absolute;left:639;top:34710;width:676;height:13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" filled="f" stroked="f">
                  <v:textbox inset="0,0,0,0">
                    <w:txbxContent>
                      <w:p w14:paraId="5CDBAE1F" w14:textId="77777777" w:rsidR="005E6FB4" w:rsidRDefault="005E6FB4" w:rsidP="005E6FB4">
                        <w:r>
                          <w:rPr>
                            <w:rFonts w:ascii="Calibri" w:eastAsia="Calibri" w:hAnsi="Calibri" w:cs="Calibri"/>
                            <w:b/>
                            <w:i/>
                            <w:color w:val="D99594"/>
                            <w:sz w:val="16"/>
                          </w:rPr>
                          <w:t>–</w:t>
                        </w:r>
                      </w:p>
                    </w:txbxContent>
                  </v:textbox>
                </v:rect>
                <v:rect id="Rectangle 683" o:spid="_x0000_s1029" style="position:absolute;left:823;top:34393;width:307;height:13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" filled="f" stroked="f">
                  <v:textbox inset="0,0,0,0">
                    <w:txbxContent>
                      <w:p w14:paraId="72B3D265" w14:textId="77777777" w:rsidR="005E6FB4" w:rsidRDefault="005E6FB4" w:rsidP="005E6FB4">
                        <w:r>
                          <w:rPr>
                            <w:rFonts w:ascii="Calibri" w:eastAsia="Calibri" w:hAnsi="Calibri" w:cs="Calibri"/>
                            <w:b/>
                            <w:i/>
                            <w:color w:val="D9959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4" o:spid="_x0000_s1030" style="position:absolute;left:-650;top:32691;width:3253;height:13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" filled="f" stroked="f">
                  <v:textbox inset="0,0,0,0">
                    <w:txbxContent>
                      <w:p w14:paraId="779B658C" w14:textId="77777777" w:rsidR="005E6FB4" w:rsidRDefault="005E6FB4" w:rsidP="005E6FB4">
                        <w:r>
                          <w:rPr>
                            <w:rFonts w:ascii="Calibri" w:eastAsia="Calibri" w:hAnsi="Calibri" w:cs="Calibri"/>
                            <w:b/>
                            <w:i/>
                            <w:color w:val="D99594"/>
                            <w:sz w:val="16"/>
                          </w:rPr>
                          <w:t>Iutepi</w:t>
                        </w:r>
                      </w:p>
                    </w:txbxContent>
                  </v:textbox>
                </v:rect>
                <v:rect id="Rectangle 685" o:spid="_x0000_s1031" style="position:absolute;left:-2542;top:28360;width:7038;height:13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" filled="f" stroked="f">
                  <v:textbox inset="0,0,0,0">
                    <w:txbxContent>
                      <w:p w14:paraId="7F2B7455" w14:textId="77777777" w:rsidR="005E6FB4" w:rsidRDefault="005E6FB4" w:rsidP="005E6FB4">
                        <w:r>
                          <w:rPr>
                            <w:rFonts w:ascii="Calibri" w:eastAsia="Calibri" w:hAnsi="Calibri" w:cs="Calibri"/>
                            <w:b/>
                            <w:i/>
                            <w:color w:val="D99594"/>
                            <w:sz w:val="16"/>
                          </w:rPr>
                          <w:t xml:space="preserve">                       </w:t>
                        </w:r>
                      </w:p>
                    </w:txbxContent>
                  </v:textbox>
                </v:rect>
                <v:rect id="Rectangle 686" o:spid="_x0000_s1032" style="position:absolute;left:-14956;top:10655;width:31866;height:13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" filled="f" stroked="f">
                  <v:textbox inset="0,0,0,0">
                    <w:txbxContent>
                      <w:p w14:paraId="3E28A096" w14:textId="77777777" w:rsidR="005E6FB4" w:rsidRDefault="005E6FB4" w:rsidP="005E6FB4">
                        <w:r>
                          <w:rPr>
                            <w:rFonts w:ascii="Calibri" w:eastAsia="Calibri" w:hAnsi="Calibri" w:cs="Calibri"/>
                            <w:b/>
                            <w:i/>
                            <w:color w:val="D99594"/>
                            <w:sz w:val="16"/>
                          </w:rPr>
                          <w:t xml:space="preserve">Instituto Universitario de Tecnología para la Informática </w:t>
                        </w:r>
                      </w:p>
                    </w:txbxContent>
                  </v:textbox>
                </v:rect>
                <v:rect id="Rectangle 687" o:spid="_x0000_s1033" style="position:absolute;left:769;top:2404;width:415;height:13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" filled="f" stroked="f">
                  <v:textbox inset="0,0,0,0">
                    <w:txbxContent>
                      <w:p w14:paraId="628945BF" w14:textId="77777777" w:rsidR="005E6FB4" w:rsidRDefault="005E6FB4" w:rsidP="005E6FB4">
                        <w:r>
                          <w:rPr>
                            <w:rFonts w:ascii="Calibri" w:eastAsia="Calibri" w:hAnsi="Calibri" w:cs="Calibri"/>
                            <w:b/>
                            <w:i/>
                            <w:color w:val="D99594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688" o:spid="_x0000_s1034" style="position:absolute;left:823;top:2138;width:307;height:13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" filled="f" stroked="f">
                  <v:textbox inset="0,0,0,0">
                    <w:txbxContent>
                      <w:p w14:paraId="53DCED55" w14:textId="77777777" w:rsidR="005E6FB4" w:rsidRDefault="005E6FB4" w:rsidP="005E6FB4">
                        <w:r>
                          <w:rPr>
                            <w:rFonts w:ascii="Calibri" w:eastAsia="Calibri" w:hAnsi="Calibri" w:cs="Calibri"/>
                            <w:b/>
                            <w:i/>
                            <w:color w:val="D9959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9" o:spid="_x0000_s1035" style="position:absolute;left:-649;top:437;width:3252;height:138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" filled="f" stroked="f">
                  <v:textbox inset="0,0,0,0">
                    <w:txbxContent>
                      <w:p w14:paraId="0948F370" w14:textId="77777777" w:rsidR="005E6FB4" w:rsidRDefault="005E6FB4" w:rsidP="005E6FB4">
                        <w:r>
                          <w:rPr>
                            <w:rFonts w:ascii="Calibri" w:eastAsia="Calibri" w:hAnsi="Calibri" w:cs="Calibri"/>
                            <w:b/>
                            <w:i/>
                            <w:color w:val="D99594"/>
                            <w:sz w:val="16"/>
                          </w:rPr>
                          <w:t>Iutepi</w:t>
                        </w:r>
                      </w:p>
                    </w:txbxContent>
                  </v:textbox>
                </v:rect>
                <v:rect id="Rectangle 690" o:spid="_x0000_s103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" filled="f" stroked="f">
                  <v:textbox inset="0,0,0,0">
                    <w:txbxContent>
                      <w:p w14:paraId="47F8D2C4" w14:textId="77777777" w:rsidR="005E6FB4" w:rsidRDefault="005E6FB4" w:rsidP="005E6FB4">
                        <w:r>
                          <w:rPr>
                            <w:color w:val="D9959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t xml:space="preserve"> </w:t>
      </w:r>
      <w:r>
        <w:tab/>
        <w:t xml:space="preserve">Si a = 10 </w:t>
      </w:r>
      <w:r>
        <w:tab/>
        <w:t xml:space="preserve">b = 20  </w:t>
      </w:r>
      <w:r>
        <w:tab/>
        <w:t xml:space="preserve">c = 30 </w:t>
      </w:r>
    </w:p>
    <w:p w14:paraId="71FAB59E" w14:textId="49ED8B1F" w:rsidR="005E6FB4" w:rsidRDefault="00DD6775" w:rsidP="005E6FB4">
      <w:pPr>
        <w:tabs>
          <w:tab w:val="center" w:pos="1078"/>
          <w:tab w:val="center" w:pos="2398"/>
          <w:tab w:val="center" w:pos="3804"/>
        </w:tabs>
        <w:ind w:left="-15"/>
      </w:pPr>
      <w:r>
        <w:t>Evalué</w:t>
      </w:r>
      <w:r w:rsidR="005E6FB4">
        <w:t xml:space="preserve"> la siguiente </w:t>
      </w:r>
      <w:r>
        <w:t>expresión</w:t>
      </w:r>
      <w:r w:rsidR="005E6FB4">
        <w:t>:</w:t>
      </w:r>
    </w:p>
    <w:p w14:paraId="185889C3" w14:textId="2A91950D" w:rsidR="00DD6775" w:rsidRDefault="005E6FB4" w:rsidP="005E6FB4">
      <w:pPr>
        <w:spacing w:after="233"/>
      </w:pPr>
      <w:r>
        <w:t xml:space="preserve">  </w:t>
      </w:r>
      <w:r>
        <w:tab/>
        <w:t xml:space="preserve"> </w:t>
      </w:r>
      <w:r w:rsidR="00DD6775">
        <w:t>a.</w:t>
      </w:r>
      <w:r>
        <w:tab/>
        <w:t xml:space="preserve">a + b &gt; c </w:t>
      </w:r>
    </w:p>
    <w:p w14:paraId="72C22B85" w14:textId="77777777" w:rsidR="00DD6775" w:rsidRDefault="00DD6775" w:rsidP="005E6FB4">
      <w:pPr>
        <w:spacing w:after="233"/>
      </w:pPr>
      <w:r>
        <w:tab/>
      </w:r>
      <w:r>
        <w:tab/>
        <w:t>10 + 20 &gt; 30</w:t>
      </w:r>
    </w:p>
    <w:p w14:paraId="55DE74E6" w14:textId="77777777" w:rsidR="00DD6775" w:rsidRDefault="00DD6775" w:rsidP="005E6FB4">
      <w:pPr>
        <w:spacing w:after="233"/>
      </w:pPr>
      <w:r>
        <w:tab/>
      </w:r>
      <w:r>
        <w:tab/>
        <w:t>30 &gt;30</w:t>
      </w:r>
      <w:r>
        <w:tab/>
      </w:r>
    </w:p>
    <w:p w14:paraId="5A1BF8BC" w14:textId="5237832E" w:rsidR="005E6FB4" w:rsidRDefault="00DD6775" w:rsidP="005E6FB4">
      <w:pPr>
        <w:spacing w:after="233"/>
      </w:pPr>
      <w:r>
        <w:tab/>
      </w:r>
      <w:r w:rsidR="005E6FB4">
        <w:tab/>
        <w:t xml:space="preserve">Falso </w:t>
      </w:r>
    </w:p>
    <w:p w14:paraId="23FDE60A" w14:textId="7E4602F7" w:rsidR="00DD6775" w:rsidRDefault="009608FF" w:rsidP="00DD6775">
      <w:pPr>
        <w:spacing w:after="10" w:line="248" w:lineRule="auto"/>
        <w:ind w:right="49"/>
        <w:jc w:val="both"/>
      </w:pPr>
      <w:r w:rsidRPr="00DD6775">
        <w:rPr>
          <w:rFonts w:cstheme="minorHAnsi"/>
          <w:b/>
          <w:bCs/>
          <w:sz w:val="24"/>
          <w:szCs w:val="24"/>
          <w:u w:val="single"/>
          <w:lang w:val="es-ES"/>
        </w:rPr>
        <w:t>Operadores lógicos</w:t>
      </w:r>
      <w:r w:rsidRPr="00FF2EFC">
        <w:rPr>
          <w:rFonts w:cstheme="minorHAnsi"/>
          <w:b/>
          <w:bCs/>
          <w:u w:val="single"/>
          <w:lang w:val="es-ES"/>
        </w:rPr>
        <w:t xml:space="preserve">: </w:t>
      </w:r>
      <w:r w:rsidRPr="00FF2EFC">
        <w:rPr>
          <w:rFonts w:cstheme="minorHAnsi"/>
          <w:shd w:val="clear" w:color="auto" w:fill="FFFFFF"/>
        </w:rPr>
        <w:t>Los operadores lógicos se usan para combinar dos valores Booleanos y devolver un resultado verdadero, falso o nulo. Los operadores lógicos también se denominan operadores Booleanos.</w:t>
      </w:r>
      <w:r w:rsidR="00DD6775">
        <w:rPr>
          <w:rFonts w:cstheme="minorHAnsi"/>
          <w:shd w:val="clear" w:color="auto" w:fill="FFFFFF"/>
        </w:rPr>
        <w:t xml:space="preserve"> Igualmente, e</w:t>
      </w:r>
      <w:r w:rsidR="00DD6775">
        <w:t xml:space="preserve">stos valores pueden ser resultado de una expresión relacional. </w:t>
      </w:r>
    </w:p>
    <w:p w14:paraId="1DC4FDBD" w14:textId="5E6EC0F5" w:rsidR="009608FF" w:rsidRPr="00FF2EFC" w:rsidRDefault="009608FF" w:rsidP="00FF2EFC">
      <w:pPr>
        <w:tabs>
          <w:tab w:val="left" w:pos="7155"/>
        </w:tabs>
        <w:jc w:val="both"/>
        <w:rPr>
          <w:rFonts w:cstheme="minorHAnsi"/>
          <w:shd w:val="clear" w:color="auto" w:fill="FFFFFF"/>
        </w:rPr>
      </w:pPr>
    </w:p>
    <w:p w14:paraId="637BDED9" w14:textId="0982276C" w:rsidR="009608FF" w:rsidRPr="009608FF" w:rsidRDefault="009608FF" w:rsidP="00FF2EFC">
      <w:pPr>
        <w:tabs>
          <w:tab w:val="left" w:pos="7155"/>
        </w:tabs>
        <w:jc w:val="both"/>
        <w:rPr>
          <w:rFonts w:ascii="Segoe UI" w:hAnsi="Segoe UI" w:cs="Segoe UI"/>
          <w:b/>
          <w:bCs/>
          <w:color w:val="1E1E1E"/>
          <w:u w:val="single"/>
          <w:shd w:val="clear" w:color="auto" w:fill="FFFFFF"/>
        </w:rPr>
      </w:pPr>
      <w:r w:rsidRPr="00FF2EFC">
        <w:rPr>
          <w:rFonts w:cstheme="minorHAnsi"/>
          <w:b/>
          <w:bCs/>
          <w:u w:val="single"/>
          <w:shd w:val="clear" w:color="auto" w:fill="FFFFFF"/>
        </w:rPr>
        <w:t>Entre estos tenemos</w:t>
      </w:r>
      <w:r w:rsidRPr="009608FF">
        <w:rPr>
          <w:rFonts w:ascii="Segoe UI" w:hAnsi="Segoe UI" w:cs="Segoe UI"/>
          <w:b/>
          <w:bCs/>
          <w:color w:val="1E1E1E"/>
          <w:u w:val="single"/>
          <w:shd w:val="clear" w:color="auto" w:fill="FFFFFF"/>
        </w:rPr>
        <w:t>:</w:t>
      </w:r>
    </w:p>
    <w:p w14:paraId="4A86988F" w14:textId="612F0CCF" w:rsidR="009608FF" w:rsidRPr="009608FF" w:rsidRDefault="00996455" w:rsidP="009608FF">
      <w:pPr>
        <w:tabs>
          <w:tab w:val="left" w:pos="7155"/>
        </w:tabs>
        <w:rPr>
          <w:b/>
          <w:bCs/>
          <w:u w:val="single"/>
          <w:lang w:val="es-E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46ED05F" wp14:editId="727034E9">
            <wp:simplePos x="0" y="0"/>
            <wp:positionH relativeFrom="margin">
              <wp:posOffset>552450</wp:posOffset>
            </wp:positionH>
            <wp:positionV relativeFrom="paragraph">
              <wp:posOffset>11430</wp:posOffset>
            </wp:positionV>
            <wp:extent cx="3371850" cy="2314575"/>
            <wp:effectExtent l="0" t="0" r="0" b="9525"/>
            <wp:wrapNone/>
            <wp:docPr id="1121423355" name="Imagen 5" descr="Academia Euler - Curso: Aritmética Tema: Lógica...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cademia Euler - Curso: Aritmética Tema: Lógica... | Faceboo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1E60A1" w14:textId="3700BFC5" w:rsidR="009608FF" w:rsidRDefault="009608FF" w:rsidP="009608FF">
      <w:pPr>
        <w:tabs>
          <w:tab w:val="left" w:pos="7155"/>
        </w:tabs>
        <w:rPr>
          <w:lang w:val="es-ES"/>
        </w:rPr>
      </w:pPr>
    </w:p>
    <w:p w14:paraId="3EF0A816" w14:textId="77777777" w:rsidR="00996455" w:rsidRPr="00996455" w:rsidRDefault="00996455" w:rsidP="00996455">
      <w:pPr>
        <w:rPr>
          <w:lang w:val="es-ES"/>
        </w:rPr>
      </w:pPr>
    </w:p>
    <w:p w14:paraId="438161B1" w14:textId="77777777" w:rsidR="00996455" w:rsidRPr="00996455" w:rsidRDefault="00996455" w:rsidP="00996455">
      <w:pPr>
        <w:rPr>
          <w:lang w:val="es-ES"/>
        </w:rPr>
      </w:pPr>
    </w:p>
    <w:p w14:paraId="32D85683" w14:textId="77777777" w:rsidR="00996455" w:rsidRPr="00996455" w:rsidRDefault="00996455" w:rsidP="00996455">
      <w:pPr>
        <w:rPr>
          <w:lang w:val="es-ES"/>
        </w:rPr>
      </w:pPr>
    </w:p>
    <w:p w14:paraId="14EA499F" w14:textId="32C9C99A" w:rsidR="00996455" w:rsidRPr="00996455" w:rsidRDefault="007D7223" w:rsidP="00996455">
      <w:pPr>
        <w:rPr>
          <w:lang w:val="es-ES"/>
        </w:rPr>
      </w:pPr>
      <w:r w:rsidRPr="00996455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6E4179D" wp14:editId="3CBE4555">
                <wp:simplePos x="0" y="0"/>
                <wp:positionH relativeFrom="column">
                  <wp:posOffset>3777615</wp:posOffset>
                </wp:positionH>
                <wp:positionV relativeFrom="paragraph">
                  <wp:posOffset>50800</wp:posOffset>
                </wp:positionV>
                <wp:extent cx="638175" cy="342900"/>
                <wp:effectExtent l="0" t="0" r="28575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436AF" w14:textId="5AB92909" w:rsidR="00996455" w:rsidRPr="00996455" w:rsidRDefault="00996455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O bien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4179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37" type="#_x0000_t202" style="position:absolute;margin-left:297.45pt;margin-top:4pt;width:50.25pt;height:2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">
                <v:textbox>
                  <w:txbxContent>
                    <w:p w14:paraId="4C4436AF" w14:textId="5AB92909" w:rsidR="00996455" w:rsidRPr="00996455" w:rsidRDefault="00996455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O bien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06DFCD" w14:textId="77777777" w:rsidR="00996455" w:rsidRDefault="00996455" w:rsidP="00996455">
      <w:pPr>
        <w:rPr>
          <w:lang w:val="es-ES"/>
        </w:rPr>
      </w:pPr>
    </w:p>
    <w:p w14:paraId="10F15912" w14:textId="77777777" w:rsidR="00DD6775" w:rsidRDefault="00DD6775" w:rsidP="003E7BF2">
      <w:pPr>
        <w:jc w:val="both"/>
        <w:rPr>
          <w:rFonts w:cstheme="minorHAnsi"/>
          <w:b/>
          <w:bCs/>
          <w:u w:val="single"/>
        </w:rPr>
      </w:pPr>
    </w:p>
    <w:p w14:paraId="1CB271FB" w14:textId="77777777" w:rsidR="00DD6775" w:rsidRDefault="00DD6775" w:rsidP="003E7BF2">
      <w:pPr>
        <w:jc w:val="both"/>
        <w:rPr>
          <w:rFonts w:cstheme="minorHAnsi"/>
          <w:b/>
          <w:bCs/>
          <w:u w:val="single"/>
        </w:rPr>
      </w:pPr>
    </w:p>
    <w:p w14:paraId="0A19BF75" w14:textId="274AFA0E" w:rsidR="00DD6775" w:rsidRDefault="00DD6775" w:rsidP="003E7BF2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Los mas utilizados en este caso son:</w:t>
      </w:r>
    </w:p>
    <w:p w14:paraId="392CD0E4" w14:textId="3E822F3E" w:rsidR="00075F14" w:rsidRDefault="00075F14" w:rsidP="00075F14">
      <w:pPr>
        <w:tabs>
          <w:tab w:val="center" w:pos="708"/>
          <w:tab w:val="center" w:pos="1595"/>
          <w:tab w:val="center" w:pos="2178"/>
        </w:tabs>
        <w:ind w:left="-15"/>
      </w:pPr>
      <w:r>
        <w:rPr>
          <w:rFonts w:ascii="Calibri" w:eastAsia="Calibri" w:hAnsi="Calibri" w:cs="Calibri"/>
          <w:b/>
          <w:i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5B3A96" wp14:editId="2037197E">
                <wp:simplePos x="0" y="0"/>
                <wp:positionH relativeFrom="column">
                  <wp:posOffset>1310640</wp:posOffset>
                </wp:positionH>
                <wp:positionV relativeFrom="paragraph">
                  <wp:posOffset>127635</wp:posOffset>
                </wp:positionV>
                <wp:extent cx="428625" cy="9525"/>
                <wp:effectExtent l="0" t="76200" r="28575" b="85725"/>
                <wp:wrapNone/>
                <wp:docPr id="917586728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6FB5D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" o:spid="_x0000_s1026" type="#_x0000_t32" style="position:absolute;margin-left:103.2pt;margin-top:10.05pt;width:33.75pt;height:.7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Calibri" w:eastAsia="Calibri" w:hAnsi="Calibri" w:cs="Calibri"/>
          <w:b/>
          <w:i/>
        </w:rPr>
        <w:tab/>
        <w:t xml:space="preserve"> </w:t>
      </w:r>
      <w:r>
        <w:rPr>
          <w:rFonts w:ascii="Calibri" w:eastAsia="Calibri" w:hAnsi="Calibri" w:cs="Calibri"/>
          <w:b/>
          <w:i/>
        </w:rPr>
        <w:tab/>
      </w:r>
      <w:r>
        <w:t xml:space="preserve">And o Y </w:t>
      </w:r>
      <w:r>
        <w:tab/>
      </w:r>
      <w:r>
        <w:tab/>
      </w:r>
      <w:r w:rsidRPr="00FF2EFC">
        <w:rPr>
          <w:rFonts w:ascii="Cambria Math" w:hAnsi="Cambria Math" w:cs="Cambria Math"/>
        </w:rPr>
        <w:t>∧</w:t>
      </w:r>
    </w:p>
    <w:p w14:paraId="07568A08" w14:textId="4A9FD4CF" w:rsidR="00075F14" w:rsidRDefault="00075F14" w:rsidP="00075F14">
      <w:pPr>
        <w:tabs>
          <w:tab w:val="center" w:pos="708"/>
          <w:tab w:val="center" w:pos="1528"/>
          <w:tab w:val="center" w:pos="2197"/>
        </w:tabs>
        <w:ind w:left="-15"/>
      </w:pPr>
      <w:r>
        <w:rPr>
          <w:rFonts w:ascii="Calibri" w:eastAsia="Calibri" w:hAnsi="Calibri" w:cs="Calibri"/>
          <w:b/>
          <w:i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AEB4C0" wp14:editId="2FB57895">
                <wp:simplePos x="0" y="0"/>
                <wp:positionH relativeFrom="column">
                  <wp:posOffset>1209675</wp:posOffset>
                </wp:positionH>
                <wp:positionV relativeFrom="paragraph">
                  <wp:posOffset>85725</wp:posOffset>
                </wp:positionV>
                <wp:extent cx="428625" cy="9525"/>
                <wp:effectExtent l="0" t="76200" r="28575" b="85725"/>
                <wp:wrapNone/>
                <wp:docPr id="1137939974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460173" id="Conector recto de flecha 2" o:spid="_x0000_s1026" type="#_x0000_t32" style="position:absolute;margin-left:95.25pt;margin-top:6.75pt;width:33.75pt;height:.7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" strokecolor="#4472c4 [3204]" strokeweight=".5pt">
                <v:stroke endarrow="block" joinstyle="miter"/>
              </v:shape>
            </w:pict>
          </mc:Fallback>
        </mc:AlternateContent>
      </w:r>
      <w:r>
        <w:t xml:space="preserve"> </w:t>
      </w:r>
      <w:r>
        <w:tab/>
        <w:t xml:space="preserve"> </w:t>
      </w:r>
      <w:r>
        <w:tab/>
        <w:t xml:space="preserve">       Or o O                    V</w:t>
      </w:r>
    </w:p>
    <w:p w14:paraId="1DFA0829" w14:textId="5EEA961A" w:rsidR="00075F14" w:rsidRDefault="00075F14" w:rsidP="00075F14">
      <w:pPr>
        <w:tabs>
          <w:tab w:val="center" w:pos="708"/>
          <w:tab w:val="center" w:pos="1582"/>
          <w:tab w:val="center" w:pos="2543"/>
        </w:tabs>
        <w:ind w:left="-15"/>
      </w:pPr>
      <w:r>
        <w:rPr>
          <w:rFonts w:ascii="Calibri" w:eastAsia="Calibri" w:hAnsi="Calibri" w:cs="Calibri"/>
          <w:b/>
          <w:i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48946C" wp14:editId="3D7C4CB3">
                <wp:simplePos x="0" y="0"/>
                <wp:positionH relativeFrom="column">
                  <wp:posOffset>1409700</wp:posOffset>
                </wp:positionH>
                <wp:positionV relativeFrom="paragraph">
                  <wp:posOffset>94615</wp:posOffset>
                </wp:positionV>
                <wp:extent cx="428625" cy="9525"/>
                <wp:effectExtent l="0" t="76200" r="28575" b="85725"/>
                <wp:wrapNone/>
                <wp:docPr id="516122865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3D6BB0" id="Conector recto de flecha 2" o:spid="_x0000_s1026" type="#_x0000_t32" style="position:absolute;margin-left:111pt;margin-top:7.45pt;width:33.75pt;height:.75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" strokecolor="#4472c4 [3204]" strokeweight=".5pt">
                <v:stroke endarrow="block" joinstyle="miter"/>
              </v:shape>
            </w:pict>
          </mc:Fallback>
        </mc:AlternateContent>
      </w:r>
      <w:r>
        <w:t xml:space="preserve"> </w:t>
      </w:r>
      <w:r>
        <w:tab/>
        <w:t xml:space="preserve"> </w:t>
      </w:r>
      <w:r>
        <w:tab/>
        <w:t xml:space="preserve">Not o Negación  </w:t>
      </w:r>
      <w:r w:rsidR="00A66C05">
        <w:t xml:space="preserve">                </w:t>
      </w:r>
      <w:r w:rsidR="00A66C05" w:rsidRPr="003E7BF2">
        <w:rPr>
          <w:rFonts w:ascii="Cambria Math" w:hAnsi="Cambria Math" w:cs="Cambria Math"/>
        </w:rPr>
        <w:t>∼</w:t>
      </w:r>
    </w:p>
    <w:p w14:paraId="26A8EB40" w14:textId="46DD32DE" w:rsidR="00961B80" w:rsidRDefault="00961B80" w:rsidP="003E7BF2">
      <w:pPr>
        <w:jc w:val="both"/>
        <w:rPr>
          <w:rFonts w:cstheme="minorHAnsi"/>
        </w:rPr>
      </w:pPr>
      <w:r>
        <w:rPr>
          <w:rFonts w:cstheme="minorHAnsi"/>
          <w:b/>
          <w:bCs/>
          <w:u w:val="single"/>
        </w:rPr>
        <w:t xml:space="preserve">Nota:  </w:t>
      </w:r>
      <w:r>
        <w:rPr>
          <w:rFonts w:cstheme="minorHAnsi"/>
        </w:rPr>
        <w:t>El And(Y) es verdadero cuando las dos expresiones o proposiciones son verdaderas en caso contrario es falso.</w:t>
      </w:r>
    </w:p>
    <w:p w14:paraId="14D35F19" w14:textId="175798C0" w:rsidR="00961B80" w:rsidRDefault="00961B80" w:rsidP="003E7BF2">
      <w:pPr>
        <w:jc w:val="both"/>
        <w:rPr>
          <w:rFonts w:cstheme="minorHAnsi"/>
        </w:rPr>
      </w:pPr>
      <w:r>
        <w:rPr>
          <w:rFonts w:cstheme="minorHAnsi"/>
        </w:rPr>
        <w:t xml:space="preserve">El Or (o) es falso cuando </w:t>
      </w:r>
      <w:r w:rsidR="00495052">
        <w:rPr>
          <w:rFonts w:cstheme="minorHAnsi"/>
        </w:rPr>
        <w:t>las dos expresiones o proposiciones son falsas en caso contrario es verdadero.</w:t>
      </w:r>
    </w:p>
    <w:p w14:paraId="7C9953C7" w14:textId="2CDEB91A" w:rsidR="00495052" w:rsidRDefault="00495052" w:rsidP="003E7BF2">
      <w:pPr>
        <w:jc w:val="both"/>
        <w:rPr>
          <w:rFonts w:cstheme="minorHAnsi"/>
        </w:rPr>
      </w:pPr>
      <w:r>
        <w:rPr>
          <w:rFonts w:cstheme="minorHAnsi"/>
        </w:rPr>
        <w:t xml:space="preserve">El not es verdadero cuando la </w:t>
      </w:r>
      <w:r w:rsidR="00745C13">
        <w:rPr>
          <w:rFonts w:cstheme="minorHAnsi"/>
        </w:rPr>
        <w:t>expresión</w:t>
      </w:r>
      <w:r>
        <w:rPr>
          <w:rFonts w:cstheme="minorHAnsi"/>
        </w:rPr>
        <w:t xml:space="preserve"> o la proposición es falsa en caso contrario es verdadero.</w:t>
      </w:r>
    </w:p>
    <w:p w14:paraId="5DE718B7" w14:textId="2630513A" w:rsidR="00DD6775" w:rsidRDefault="00961B80" w:rsidP="003E7BF2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Ejemplo:</w:t>
      </w:r>
    </w:p>
    <w:tbl>
      <w:tblPr>
        <w:tblStyle w:val="TableGrid"/>
        <w:tblW w:w="3281" w:type="dxa"/>
        <w:tblInd w:w="0" w:type="dxa"/>
        <w:tblLook w:val="04A0" w:firstRow="1" w:lastRow="0" w:firstColumn="1" w:lastColumn="0" w:noHBand="0" w:noVBand="1"/>
      </w:tblPr>
      <w:tblGrid>
        <w:gridCol w:w="3281"/>
      </w:tblGrid>
      <w:tr w:rsidR="00745C13" w14:paraId="3579925A" w14:textId="77777777" w:rsidTr="00FE5D3F">
        <w:trPr>
          <w:trHeight w:val="509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A6ECE" w14:textId="77777777" w:rsidR="00745C13" w:rsidRDefault="00745C13" w:rsidP="00FE5D3F">
            <w:pPr>
              <w:spacing w:line="259" w:lineRule="auto"/>
            </w:pPr>
            <w:r>
              <w:t xml:space="preserve">(a &lt; b) and (b &lt; c) </w:t>
            </w:r>
          </w:p>
        </w:tc>
      </w:tr>
      <w:tr w:rsidR="00745C13" w14:paraId="086F110A" w14:textId="77777777" w:rsidTr="00FE5D3F">
        <w:trPr>
          <w:trHeight w:val="509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06568" w14:textId="77777777" w:rsidR="00745C13" w:rsidRDefault="00745C13" w:rsidP="00FE5D3F">
            <w:pPr>
              <w:spacing w:line="259" w:lineRule="auto"/>
              <w:jc w:val="both"/>
            </w:pPr>
            <w:r>
              <w:t xml:space="preserve">(10&lt;20) and (20&lt;30) </w:t>
            </w:r>
          </w:p>
        </w:tc>
      </w:tr>
      <w:tr w:rsidR="00745C13" w14:paraId="58958374" w14:textId="77777777" w:rsidTr="00FE5D3F">
        <w:trPr>
          <w:trHeight w:val="367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D6056" w14:textId="77777777" w:rsidR="00745C13" w:rsidRDefault="00745C13" w:rsidP="00FE5D3F">
            <w:pPr>
              <w:spacing w:line="259" w:lineRule="auto"/>
            </w:pPr>
            <w:r>
              <w:t xml:space="preserve">      V     and      V </w:t>
            </w:r>
          </w:p>
        </w:tc>
      </w:tr>
    </w:tbl>
    <w:p w14:paraId="11C4373B" w14:textId="28266344" w:rsidR="00495052" w:rsidRPr="00745C13" w:rsidRDefault="00745C13" w:rsidP="003E7BF2">
      <w:pPr>
        <w:jc w:val="both"/>
        <w:rPr>
          <w:rFonts w:cstheme="minorHAnsi"/>
          <w:b/>
          <w:bCs/>
        </w:rPr>
      </w:pPr>
      <w:r w:rsidRPr="00745C13">
        <w:rPr>
          <w:rFonts w:cstheme="minorHAnsi"/>
          <w:b/>
          <w:bCs/>
        </w:rPr>
        <w:t xml:space="preserve">               V</w:t>
      </w:r>
    </w:p>
    <w:p w14:paraId="4D4B0AA2" w14:textId="04CB6621" w:rsidR="00996455" w:rsidRPr="00FF2EFC" w:rsidRDefault="00996455" w:rsidP="003E7BF2">
      <w:pPr>
        <w:jc w:val="both"/>
        <w:rPr>
          <w:rFonts w:cstheme="minorHAnsi"/>
        </w:rPr>
      </w:pPr>
      <w:r w:rsidRPr="003E7BF2">
        <w:rPr>
          <w:rFonts w:cstheme="minorHAnsi"/>
          <w:b/>
          <w:bCs/>
          <w:u w:val="single"/>
        </w:rPr>
        <w:t>Proposición</w:t>
      </w:r>
      <w:r w:rsidRPr="00FF2EFC">
        <w:rPr>
          <w:rFonts w:cstheme="minorHAnsi"/>
        </w:rPr>
        <w:t>: es todo enunciado que tiene un valor de verdad: verdadero (V) o falso (F), pero no ambos a la vez , se representan con letras minúsculas p, q, r, s, t, entre otras.</w:t>
      </w:r>
    </w:p>
    <w:p w14:paraId="32026B44" w14:textId="41FCA628" w:rsidR="00996455" w:rsidRPr="00FF2EFC" w:rsidRDefault="00996455" w:rsidP="00FF2EFC">
      <w:pPr>
        <w:rPr>
          <w:rFonts w:cstheme="minorHAnsi"/>
          <w:b/>
          <w:bCs/>
          <w:u w:val="single"/>
        </w:rPr>
      </w:pPr>
      <w:r w:rsidRPr="00FF2EFC">
        <w:rPr>
          <w:rFonts w:cstheme="minorHAnsi"/>
          <w:b/>
          <w:bCs/>
          <w:u w:val="single"/>
        </w:rPr>
        <w:t>Ejemplo:</w:t>
      </w:r>
    </w:p>
    <w:p w14:paraId="6ECFE695" w14:textId="6C13370A" w:rsidR="00996455" w:rsidRPr="00FF2EFC" w:rsidRDefault="00996455" w:rsidP="00FF2EFC">
      <w:pPr>
        <w:rPr>
          <w:rFonts w:cstheme="minorHAnsi"/>
        </w:rPr>
      </w:pPr>
      <w:r w:rsidRPr="00FF2EFC">
        <w:rPr>
          <w:rFonts w:cstheme="minorHAnsi"/>
        </w:rPr>
        <w:t>La suma de 8+5=13</w:t>
      </w:r>
    </w:p>
    <w:p w14:paraId="2A74F00F" w14:textId="4298B6F7" w:rsidR="00996455" w:rsidRPr="00FF2EFC" w:rsidRDefault="00996455" w:rsidP="00FF2EFC">
      <w:pPr>
        <w:rPr>
          <w:rFonts w:cstheme="minorHAnsi"/>
        </w:rPr>
      </w:pPr>
      <w:r w:rsidRPr="00FF2EFC">
        <w:rPr>
          <w:rFonts w:cstheme="minorHAnsi"/>
        </w:rPr>
        <w:t>Las plantas nos dan oxigeno</w:t>
      </w:r>
    </w:p>
    <w:p w14:paraId="33AF3498" w14:textId="3A7BD72D" w:rsidR="00996455" w:rsidRPr="00FF2EFC" w:rsidRDefault="00996455" w:rsidP="00FF2EFC">
      <w:pPr>
        <w:rPr>
          <w:rFonts w:cstheme="minorHAnsi"/>
          <w:b/>
          <w:bCs/>
          <w:u w:val="single"/>
        </w:rPr>
      </w:pPr>
      <w:r w:rsidRPr="00FF2EFC">
        <w:rPr>
          <w:rFonts w:cstheme="minorHAnsi"/>
          <w:b/>
          <w:bCs/>
          <w:u w:val="single"/>
        </w:rPr>
        <w:t>Tipos de proposiciones:</w:t>
      </w:r>
    </w:p>
    <w:p w14:paraId="1AF9E2C0" w14:textId="31B2B359" w:rsidR="00996455" w:rsidRPr="00FF2EFC" w:rsidRDefault="00996455" w:rsidP="00FF2EFC">
      <w:pPr>
        <w:rPr>
          <w:rFonts w:cstheme="minorHAnsi"/>
        </w:rPr>
      </w:pPr>
      <w:r w:rsidRPr="00FF2EFC">
        <w:rPr>
          <w:rFonts w:cstheme="minorHAnsi"/>
          <w:b/>
          <w:bCs/>
          <w:u w:val="single"/>
        </w:rPr>
        <w:t>Simples</w:t>
      </w:r>
      <w:r w:rsidRPr="00FF2EFC">
        <w:rPr>
          <w:rFonts w:cstheme="minorHAnsi"/>
        </w:rPr>
        <w:t xml:space="preserve">: </w:t>
      </w:r>
      <w:r w:rsidR="00627D58" w:rsidRPr="00FF2EFC">
        <w:rPr>
          <w:rFonts w:cstheme="minorHAnsi"/>
        </w:rPr>
        <w:t>Son aquellas que no tienen conectivos lógicos. Ejemplo:</w:t>
      </w:r>
    </w:p>
    <w:p w14:paraId="6C8C231B" w14:textId="4D6C63D4" w:rsidR="00627D58" w:rsidRPr="00627D58" w:rsidRDefault="00627D58" w:rsidP="00FF2EFC">
      <w:pPr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t xml:space="preserve">Son ejemplo de proposiciones </w:t>
      </w:r>
      <w:r w:rsidRPr="00FF2EFC">
        <w:rPr>
          <w:rFonts w:cstheme="minorHAnsi"/>
        </w:rPr>
        <w:t>simples</w:t>
      </w:r>
      <w:r w:rsidRPr="00627D58">
        <w:rPr>
          <w:rFonts w:cstheme="minorHAnsi"/>
          <w:lang w:eastAsia="es-VE"/>
        </w:rPr>
        <w:t>:</w:t>
      </w:r>
    </w:p>
    <w:p w14:paraId="572BBD9D" w14:textId="2B4A9B24" w:rsidR="00627D58" w:rsidRPr="00627D58" w:rsidRDefault="00627D58" w:rsidP="00FF2EFC">
      <w:pPr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t>p: El gato es café.</w:t>
      </w:r>
    </w:p>
    <w:p w14:paraId="44162526" w14:textId="682E8CF1" w:rsidR="00627D58" w:rsidRPr="00627D58" w:rsidRDefault="00627D58" w:rsidP="00FF2EFC">
      <w:pPr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t>q: 3 es un número primo.</w:t>
      </w:r>
    </w:p>
    <w:p w14:paraId="209BF8F9" w14:textId="5CE1E3B9" w:rsidR="00627D58" w:rsidRPr="00627D58" w:rsidRDefault="00627D58" w:rsidP="00FF2EFC">
      <w:pPr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t>r: 18 es múltiplo de 3 y múltiplo de 6.</w:t>
      </w:r>
    </w:p>
    <w:p w14:paraId="1AAB3DF4" w14:textId="0C418EB0" w:rsidR="00627D58" w:rsidRPr="00627D58" w:rsidRDefault="00627D58" w:rsidP="00FF2EFC">
      <w:pPr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t>s:π&lt;e.</w:t>
      </w:r>
    </w:p>
    <w:p w14:paraId="367476C8" w14:textId="262DB6B8" w:rsidR="00627D58" w:rsidRPr="00627D58" w:rsidRDefault="00627D58" w:rsidP="00FF2EFC">
      <w:pPr>
        <w:jc w:val="both"/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t>Estas proposiciones tienen un valor de verdad. En particular, p,q,r son verdaderas mientras que s es falsa.</w:t>
      </w:r>
    </w:p>
    <w:p w14:paraId="27779FA4" w14:textId="08AEA9DA" w:rsidR="00627D58" w:rsidRPr="00FF2EFC" w:rsidRDefault="00627D58" w:rsidP="00FF2EFC">
      <w:pPr>
        <w:jc w:val="both"/>
        <w:rPr>
          <w:rFonts w:cstheme="minorHAnsi"/>
        </w:rPr>
      </w:pPr>
      <w:r w:rsidRPr="00FF2EFC">
        <w:rPr>
          <w:rFonts w:cstheme="minorHAnsi"/>
          <w:b/>
          <w:bCs/>
          <w:u w:val="single"/>
        </w:rPr>
        <w:t>Compuestas</w:t>
      </w:r>
      <w:r w:rsidRPr="00FF2EFC">
        <w:rPr>
          <w:rFonts w:cstheme="minorHAnsi"/>
        </w:rPr>
        <w:t>: Las proposiciones compuestas están formadas por más de una proposición simple, las cuales están unidas a través de conectivos lógicos.</w:t>
      </w:r>
    </w:p>
    <w:p w14:paraId="46190374" w14:textId="3FBF74FB" w:rsidR="00627D58" w:rsidRPr="00FF2EFC" w:rsidRDefault="00627D58" w:rsidP="00FF2EFC">
      <w:pPr>
        <w:rPr>
          <w:rFonts w:cstheme="minorHAnsi"/>
          <w:b/>
          <w:bCs/>
          <w:u w:val="single"/>
        </w:rPr>
      </w:pPr>
      <w:r w:rsidRPr="00FF2EFC">
        <w:rPr>
          <w:rFonts w:cstheme="minorHAnsi"/>
          <w:b/>
          <w:bCs/>
          <w:u w:val="single"/>
        </w:rPr>
        <w:t>Ejemplo:</w:t>
      </w:r>
    </w:p>
    <w:p w14:paraId="7E4DD8FD" w14:textId="4A010F11" w:rsidR="00627D58" w:rsidRPr="00627D58" w:rsidRDefault="00627D58" w:rsidP="00FF2EFC">
      <w:pPr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lastRenderedPageBreak/>
        <w:t>La proposición p: Puerto Montt es una ciudad de Chile y Montevideo es una ciudad de Uruguay es una proposición compuesta.</w:t>
      </w:r>
    </w:p>
    <w:p w14:paraId="0B8A66B0" w14:textId="661118EA" w:rsidR="00627D58" w:rsidRPr="00627D58" w:rsidRDefault="00C65D0E" w:rsidP="00FF2EFC">
      <w:pPr>
        <w:jc w:val="both"/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t>Está</w:t>
      </w:r>
      <w:r w:rsidR="00627D58" w:rsidRPr="00627D58">
        <w:rPr>
          <w:rFonts w:cstheme="minorHAnsi"/>
          <w:lang w:eastAsia="es-VE"/>
        </w:rPr>
        <w:t xml:space="preserve"> formada por dos proposiciones simples: q: Puerto Montt es una ciudad de Chile y r: Montevideo es una ciudad de Uruguay; las cuales están unidas por el conectivo lógico "y".</w:t>
      </w:r>
    </w:p>
    <w:p w14:paraId="41E0B0D9" w14:textId="26ABCF97" w:rsidR="003C4813" w:rsidRPr="00FF2EFC" w:rsidRDefault="003C4813" w:rsidP="00996455">
      <w:pPr>
        <w:rPr>
          <w:rFonts w:cstheme="minorHAnsi"/>
          <w:b/>
          <w:bCs/>
          <w:u w:val="single"/>
          <w:shd w:val="clear" w:color="auto" w:fill="FFFFFF"/>
        </w:rPr>
      </w:pPr>
      <w:r w:rsidRPr="00FF2EFC">
        <w:rPr>
          <w:rFonts w:cstheme="minorHAnsi"/>
          <w:b/>
          <w:bCs/>
          <w:u w:val="single"/>
          <w:shd w:val="clear" w:color="auto" w:fill="FFFFFF"/>
        </w:rPr>
        <w:t>Ejercicios:</w:t>
      </w:r>
    </w:p>
    <w:p w14:paraId="5FABC52C" w14:textId="185D9A5A" w:rsidR="003C4813" w:rsidRPr="00B2407B" w:rsidRDefault="004466F0" w:rsidP="00B2407B">
      <w:pPr>
        <w:pStyle w:val="Prrafodelista"/>
        <w:numPr>
          <w:ilvl w:val="0"/>
          <w:numId w:val="4"/>
        </w:numPr>
        <w:ind w:left="284" w:hanging="284"/>
        <w:rPr>
          <w:rFonts w:cstheme="minorHAnsi"/>
          <w:shd w:val="clear" w:color="auto" w:fill="FFFFFF"/>
        </w:rPr>
      </w:pPr>
      <w:r w:rsidRPr="00B2407B">
        <w:rPr>
          <w:rFonts w:cstheme="minorHAnsi"/>
          <w:shd w:val="clear" w:color="auto" w:fill="FFFFFF"/>
        </w:rPr>
        <w:t>R</w:t>
      </w:r>
      <w:r w:rsidR="003C4813" w:rsidRPr="00B2407B">
        <w:rPr>
          <w:rFonts w:cstheme="minorHAnsi"/>
          <w:shd w:val="clear" w:color="auto" w:fill="FFFFFF"/>
        </w:rPr>
        <w:t>epresenta simbólicamente las siguientes proposiciones:</w:t>
      </w:r>
    </w:p>
    <w:p w14:paraId="7F51F691" w14:textId="7D4EC1EC" w:rsidR="003C4813" w:rsidRPr="00FF2EFC" w:rsidRDefault="003C4813" w:rsidP="00B2407B">
      <w:pPr>
        <w:pStyle w:val="Prrafodelista"/>
        <w:numPr>
          <w:ilvl w:val="0"/>
          <w:numId w:val="22"/>
        </w:numPr>
        <w:ind w:left="709" w:hanging="425"/>
        <w:rPr>
          <w:rFonts w:cstheme="minorHAnsi"/>
          <w:shd w:val="clear" w:color="auto" w:fill="FFFFFF"/>
        </w:rPr>
      </w:pPr>
      <w:r w:rsidRPr="00FF2EFC">
        <w:rPr>
          <w:rFonts w:cstheme="minorHAnsi"/>
          <w:shd w:val="clear" w:color="auto" w:fill="FFFFFF"/>
        </w:rPr>
        <w:t>Pedro Castillo no es presidente de Venezuela</w:t>
      </w:r>
    </w:p>
    <w:p w14:paraId="0BD69107" w14:textId="4502CA24" w:rsidR="003C4813" w:rsidRPr="00FF2EFC" w:rsidRDefault="003C4813" w:rsidP="003C4813">
      <w:pPr>
        <w:pStyle w:val="Prrafodelista"/>
        <w:rPr>
          <w:rFonts w:cstheme="minorHAnsi"/>
        </w:rPr>
      </w:pPr>
      <w:r w:rsidRPr="00FF2EFC">
        <w:rPr>
          <w:rFonts w:ascii="Cambria Math" w:hAnsi="Cambria Math" w:cs="Cambria Math"/>
        </w:rPr>
        <w:t>∼</w:t>
      </w:r>
      <w:r w:rsidRPr="00FF2EFC">
        <w:rPr>
          <w:rFonts w:cstheme="minorHAnsi"/>
        </w:rPr>
        <w:t xml:space="preserve"> q</w:t>
      </w:r>
      <w:r w:rsidRPr="00FF2EFC">
        <w:rPr>
          <w:rFonts w:cstheme="minorHAnsi"/>
        </w:rPr>
        <w:tab/>
        <w:t>ya que hay una sola proposición y la llame q</w:t>
      </w:r>
    </w:p>
    <w:p w14:paraId="1E4D2722" w14:textId="77777777" w:rsidR="004466F0" w:rsidRPr="00FF2EFC" w:rsidRDefault="004466F0" w:rsidP="003C4813">
      <w:pPr>
        <w:pStyle w:val="Prrafodelista"/>
        <w:rPr>
          <w:rFonts w:cstheme="minorHAnsi"/>
        </w:rPr>
      </w:pPr>
    </w:p>
    <w:p w14:paraId="1934D61C" w14:textId="727DBD68" w:rsidR="003C4813" w:rsidRPr="00FF2EFC" w:rsidRDefault="003C4813" w:rsidP="00B2407B">
      <w:pPr>
        <w:pStyle w:val="Prrafodelista"/>
        <w:numPr>
          <w:ilvl w:val="0"/>
          <w:numId w:val="22"/>
        </w:numPr>
        <w:rPr>
          <w:rFonts w:cstheme="minorHAnsi"/>
          <w:shd w:val="clear" w:color="auto" w:fill="FFFFFF"/>
        </w:rPr>
      </w:pPr>
      <w:r w:rsidRPr="00FF2EFC">
        <w:rPr>
          <w:rFonts w:cstheme="minorHAnsi"/>
        </w:rPr>
        <w:t>Los planetas reflejan luz si y solo si las estrellas la emiten y los planetas giran alrededor de ella.</w:t>
      </w:r>
    </w:p>
    <w:p w14:paraId="2B1577AE" w14:textId="7B0963FD" w:rsidR="003C4813" w:rsidRPr="00FF2EFC" w:rsidRDefault="004466F0" w:rsidP="003C4813">
      <w:pPr>
        <w:ind w:left="708"/>
        <w:rPr>
          <w:rFonts w:cstheme="minorHAnsi"/>
          <w:shd w:val="clear" w:color="auto" w:fill="FFFFFF"/>
        </w:rPr>
      </w:pPr>
      <w:r w:rsidRPr="00FF2EFC">
        <w:rPr>
          <w:rFonts w:cstheme="minorHAnsi"/>
          <w:noProof/>
        </w:rPr>
        <w:drawing>
          <wp:anchor distT="0" distB="0" distL="114300" distR="114300" simplePos="0" relativeHeight="251666432" behindDoc="0" locked="0" layoutInCell="1" allowOverlap="1" wp14:anchorId="3CA77E83" wp14:editId="251E0D18">
            <wp:simplePos x="0" y="0"/>
            <wp:positionH relativeFrom="column">
              <wp:posOffset>561975</wp:posOffset>
            </wp:positionH>
            <wp:positionV relativeFrom="paragraph">
              <wp:posOffset>18415</wp:posOffset>
            </wp:positionV>
            <wp:extent cx="333375" cy="152400"/>
            <wp:effectExtent l="0" t="0" r="9525" b="0"/>
            <wp:wrapNone/>
            <wp:docPr id="1593300391" name="Imagen 5" descr="Academia Euler - Curso: Aritmética Tema: Lógica...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cademia Euler - Curso: Aritmética Tema: Lógica... | Facebook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7" t="91770" r="79096" b="1646"/>
                    <a:stretch/>
                  </pic:blipFill>
                  <pic:spPr bwMode="auto">
                    <a:xfrm>
                      <a:off x="0" y="0"/>
                      <a:ext cx="3333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4813" w:rsidRPr="00FF2EFC">
        <w:rPr>
          <w:rFonts w:cstheme="minorHAnsi"/>
          <w:shd w:val="clear" w:color="auto" w:fill="FFFFFF"/>
        </w:rPr>
        <w:t>p</w:t>
      </w:r>
      <w:r w:rsidRPr="00FF2EFC">
        <w:rPr>
          <w:rFonts w:cstheme="minorHAnsi"/>
          <w:shd w:val="clear" w:color="auto" w:fill="FFFFFF"/>
        </w:rPr>
        <w:t xml:space="preserve">         (</w:t>
      </w:r>
      <w:r w:rsidR="003E7BF2">
        <w:rPr>
          <w:rFonts w:cstheme="minorHAnsi"/>
          <w:shd w:val="clear" w:color="auto" w:fill="FFFFFF"/>
        </w:rPr>
        <w:t xml:space="preserve">   (</w:t>
      </w:r>
      <w:r w:rsidRPr="00FF2EFC">
        <w:rPr>
          <w:rFonts w:cstheme="minorHAnsi"/>
          <w:shd w:val="clear" w:color="auto" w:fill="FFFFFF"/>
        </w:rPr>
        <w:t xml:space="preserve">q </w:t>
      </w:r>
      <w:r w:rsidRPr="00FF2EFC">
        <w:rPr>
          <w:rFonts w:ascii="Cambria Math" w:hAnsi="Cambria Math" w:cs="Cambria Math"/>
        </w:rPr>
        <w:t>∧</w:t>
      </w:r>
      <w:r w:rsidRPr="00FF2EFC">
        <w:rPr>
          <w:rFonts w:cstheme="minorHAnsi"/>
        </w:rPr>
        <w:t xml:space="preserve"> r)</w:t>
      </w:r>
    </w:p>
    <w:p w14:paraId="005802BF" w14:textId="45B796ED" w:rsidR="003C4813" w:rsidRPr="00B2407B" w:rsidRDefault="004466F0" w:rsidP="00B2407B">
      <w:pPr>
        <w:pStyle w:val="Prrafodelista"/>
        <w:numPr>
          <w:ilvl w:val="0"/>
          <w:numId w:val="4"/>
        </w:numPr>
        <w:ind w:left="284" w:hanging="284"/>
        <w:rPr>
          <w:rFonts w:cstheme="minorHAnsi"/>
          <w:b/>
          <w:bCs/>
          <w:shd w:val="clear" w:color="auto" w:fill="FFFFFF"/>
        </w:rPr>
      </w:pPr>
      <w:r w:rsidRPr="00B2407B">
        <w:rPr>
          <w:rFonts w:cstheme="minorHAnsi"/>
          <w:b/>
          <w:bCs/>
          <w:shd w:val="clear" w:color="auto" w:fill="FFFFFF"/>
        </w:rPr>
        <w:t>Sean las proposiciones:</w:t>
      </w:r>
    </w:p>
    <w:p w14:paraId="2671A99D" w14:textId="01BEDD2E" w:rsidR="004466F0" w:rsidRPr="00FF2EFC" w:rsidRDefault="004466F0" w:rsidP="00B2407B">
      <w:pPr>
        <w:ind w:firstLine="284"/>
        <w:rPr>
          <w:rFonts w:cstheme="minorHAnsi"/>
          <w:shd w:val="clear" w:color="auto" w:fill="FFFFFF"/>
        </w:rPr>
      </w:pPr>
      <w:r w:rsidRPr="00FF2EFC">
        <w:rPr>
          <w:rFonts w:cstheme="minorHAnsi"/>
          <w:shd w:val="clear" w:color="auto" w:fill="FFFFFF"/>
        </w:rPr>
        <w:t xml:space="preserve">p: </w:t>
      </w:r>
      <w:r w:rsidR="00B038E6" w:rsidRPr="00FF2EFC">
        <w:rPr>
          <w:rFonts w:cstheme="minorHAnsi"/>
          <w:shd w:val="clear" w:color="auto" w:fill="FFFFFF"/>
        </w:rPr>
        <w:t>Está</w:t>
      </w:r>
      <w:r w:rsidRPr="00FF2EFC">
        <w:rPr>
          <w:rFonts w:cstheme="minorHAnsi"/>
          <w:shd w:val="clear" w:color="auto" w:fill="FFFFFF"/>
        </w:rPr>
        <w:t xml:space="preserve"> lloviendo</w:t>
      </w:r>
    </w:p>
    <w:p w14:paraId="20021222" w14:textId="514F35F2" w:rsidR="004466F0" w:rsidRPr="00FF2EFC" w:rsidRDefault="004466F0" w:rsidP="00B2407B">
      <w:pPr>
        <w:ind w:firstLine="284"/>
        <w:rPr>
          <w:rFonts w:cstheme="minorHAnsi"/>
          <w:shd w:val="clear" w:color="auto" w:fill="FFFFFF"/>
        </w:rPr>
      </w:pPr>
      <w:r w:rsidRPr="00FF2EFC">
        <w:rPr>
          <w:rFonts w:cstheme="minorHAnsi"/>
          <w:shd w:val="clear" w:color="auto" w:fill="FFFFFF"/>
        </w:rPr>
        <w:t>q: hay mucho trafico</w:t>
      </w:r>
    </w:p>
    <w:p w14:paraId="4E094A15" w14:textId="25B76039" w:rsidR="004466F0" w:rsidRPr="00FF2EFC" w:rsidRDefault="004466F0" w:rsidP="00B2407B">
      <w:pPr>
        <w:ind w:firstLine="284"/>
        <w:jc w:val="both"/>
        <w:rPr>
          <w:rFonts w:cstheme="minorHAnsi"/>
          <w:shd w:val="clear" w:color="auto" w:fill="FFFFFF"/>
        </w:rPr>
      </w:pPr>
      <w:r w:rsidRPr="00FF2EFC">
        <w:rPr>
          <w:rFonts w:cstheme="minorHAnsi"/>
          <w:shd w:val="clear" w:color="auto" w:fill="FFFFFF"/>
        </w:rPr>
        <w:t>r: no llegare a tiempo al trabajo</w:t>
      </w:r>
    </w:p>
    <w:p w14:paraId="6CDD4DC9" w14:textId="0A4C8960" w:rsidR="004466F0" w:rsidRPr="00FF2EFC" w:rsidRDefault="004466F0" w:rsidP="00FF2EFC">
      <w:pPr>
        <w:jc w:val="both"/>
        <w:rPr>
          <w:rFonts w:cstheme="minorHAnsi"/>
          <w:b/>
          <w:bCs/>
          <w:u w:val="single"/>
          <w:shd w:val="clear" w:color="auto" w:fill="FFFFFF"/>
        </w:rPr>
      </w:pPr>
      <w:r w:rsidRPr="00FF2EFC">
        <w:rPr>
          <w:rFonts w:cstheme="minorHAnsi"/>
          <w:b/>
          <w:bCs/>
          <w:u w:val="single"/>
          <w:shd w:val="clear" w:color="auto" w:fill="FFFFFF"/>
        </w:rPr>
        <w:t>Represente simbólicamente las siguientes proposiciones:</w:t>
      </w:r>
    </w:p>
    <w:p w14:paraId="497D05D4" w14:textId="59C346A9" w:rsidR="004466F0" w:rsidRPr="00FF2EFC" w:rsidRDefault="004466F0" w:rsidP="00FF2EFC">
      <w:pPr>
        <w:pStyle w:val="Prrafodelista"/>
        <w:numPr>
          <w:ilvl w:val="0"/>
          <w:numId w:val="5"/>
        </w:numPr>
        <w:jc w:val="both"/>
        <w:rPr>
          <w:rFonts w:cstheme="minorHAnsi"/>
          <w:shd w:val="clear" w:color="auto" w:fill="FFFFFF"/>
        </w:rPr>
      </w:pPr>
      <w:r w:rsidRPr="00FF2EFC">
        <w:rPr>
          <w:rFonts w:cstheme="minorHAnsi"/>
          <w:shd w:val="clear" w:color="auto" w:fill="FFFFFF"/>
        </w:rPr>
        <w:t>Si</w:t>
      </w:r>
      <w:r w:rsidR="007002C4" w:rsidRPr="00FF2EFC">
        <w:rPr>
          <w:rFonts w:cstheme="minorHAnsi"/>
          <w:shd w:val="clear" w:color="auto" w:fill="FFFFFF"/>
        </w:rPr>
        <w:t xml:space="preserve"> no es cierto </w:t>
      </w:r>
      <w:r w:rsidR="00B038E6" w:rsidRPr="00FF2EFC">
        <w:rPr>
          <w:rFonts w:cstheme="minorHAnsi"/>
          <w:shd w:val="clear" w:color="auto" w:fill="FFFFFF"/>
        </w:rPr>
        <w:t>que está</w:t>
      </w:r>
      <w:r w:rsidR="007002C4" w:rsidRPr="00FF2EFC">
        <w:rPr>
          <w:rFonts w:cstheme="minorHAnsi"/>
          <w:shd w:val="clear" w:color="auto" w:fill="FFFFFF"/>
        </w:rPr>
        <w:t xml:space="preserve"> lloviendo y hay mucho </w:t>
      </w:r>
      <w:r w:rsidR="00B038E6" w:rsidRPr="00FF2EFC">
        <w:rPr>
          <w:rFonts w:cstheme="minorHAnsi"/>
          <w:shd w:val="clear" w:color="auto" w:fill="FFFFFF"/>
        </w:rPr>
        <w:t>tráfico</w:t>
      </w:r>
      <w:r w:rsidR="007002C4" w:rsidRPr="00FF2EFC">
        <w:rPr>
          <w:rFonts w:cstheme="minorHAnsi"/>
          <w:shd w:val="clear" w:color="auto" w:fill="FFFFFF"/>
        </w:rPr>
        <w:t xml:space="preserve"> entonces llegare a tiempo al trabajo.</w:t>
      </w:r>
    </w:p>
    <w:p w14:paraId="75A0A6A1" w14:textId="7222C757" w:rsidR="007002C4" w:rsidRPr="00FF2EFC" w:rsidRDefault="007002C4" w:rsidP="00FF2EFC">
      <w:pPr>
        <w:ind w:firstLine="708"/>
        <w:jc w:val="both"/>
        <w:rPr>
          <w:rFonts w:cstheme="minorHAnsi"/>
          <w:shd w:val="clear" w:color="auto" w:fill="FFFFFF"/>
        </w:rPr>
      </w:pPr>
      <w:r w:rsidRPr="00FF2EFC">
        <w:rPr>
          <w:rFonts w:ascii="Cambria Math" w:hAnsi="Cambria Math" w:cs="Cambria Math"/>
        </w:rPr>
        <w:t>∼</w:t>
      </w:r>
      <w:r w:rsidR="00B038E6" w:rsidRPr="00FF2EFC">
        <w:rPr>
          <w:rFonts w:cstheme="minorHAnsi"/>
        </w:rPr>
        <w:t>(</w:t>
      </w:r>
      <w:r w:rsidRPr="00FF2EFC">
        <w:rPr>
          <w:rFonts w:cstheme="minorHAnsi"/>
        </w:rPr>
        <w:t xml:space="preserve"> p </w:t>
      </w:r>
      <w:r w:rsidRPr="00FF2EFC">
        <w:rPr>
          <w:rFonts w:ascii="Cambria Math" w:hAnsi="Cambria Math" w:cs="Cambria Math"/>
        </w:rPr>
        <w:t>∧</w:t>
      </w:r>
      <w:r w:rsidRPr="00FF2EFC">
        <w:rPr>
          <w:rFonts w:cstheme="minorHAnsi"/>
        </w:rPr>
        <w:t xml:space="preserve"> </w:t>
      </w:r>
      <w:r w:rsidR="00B038E6" w:rsidRPr="00FF2EFC">
        <w:rPr>
          <w:rFonts w:cstheme="minorHAnsi"/>
        </w:rPr>
        <w:t xml:space="preserve">q) </w:t>
      </w:r>
      <w:r w:rsidR="00B038E6" w:rsidRPr="00FF2EFC">
        <w:rPr>
          <w:rFonts w:cstheme="minorHAnsi"/>
          <w:w w:val="102"/>
        </w:rPr>
        <w:t xml:space="preserve">-&gt; </w:t>
      </w:r>
      <w:r w:rsidR="00B038E6" w:rsidRPr="00FF2EFC">
        <w:rPr>
          <w:rFonts w:ascii="Cambria Math" w:hAnsi="Cambria Math" w:cs="Cambria Math"/>
        </w:rPr>
        <w:t>∼</w:t>
      </w:r>
      <w:r w:rsidR="00B038E6" w:rsidRPr="00FF2EFC">
        <w:rPr>
          <w:rFonts w:cstheme="minorHAnsi"/>
        </w:rPr>
        <w:t xml:space="preserve"> r</w:t>
      </w:r>
    </w:p>
    <w:p w14:paraId="05DE2717" w14:textId="1F4573AC" w:rsidR="00F20CB7" w:rsidRPr="00B2407B" w:rsidRDefault="00F20CB7" w:rsidP="00B2407B">
      <w:pPr>
        <w:pStyle w:val="Prrafodelista"/>
        <w:numPr>
          <w:ilvl w:val="0"/>
          <w:numId w:val="4"/>
        </w:numPr>
        <w:ind w:left="284" w:hanging="284"/>
        <w:jc w:val="both"/>
        <w:rPr>
          <w:rFonts w:cstheme="minorHAnsi"/>
          <w:b/>
          <w:bCs/>
          <w:lang w:val="es-ES"/>
        </w:rPr>
      </w:pPr>
      <w:r w:rsidRPr="00B2407B">
        <w:rPr>
          <w:rFonts w:cstheme="minorHAnsi"/>
          <w:b/>
          <w:bCs/>
          <w:lang w:val="es-ES"/>
        </w:rPr>
        <w:t>Sean las proposiciones:</w:t>
      </w:r>
    </w:p>
    <w:p w14:paraId="79CE4BF7" w14:textId="50557A22" w:rsidR="00136660" w:rsidRPr="00627D58" w:rsidRDefault="00136660" w:rsidP="00B2407B">
      <w:pPr>
        <w:ind w:firstLine="284"/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t>p: </w:t>
      </w:r>
      <w:r>
        <w:rPr>
          <w:rFonts w:cstheme="minorHAnsi"/>
          <w:lang w:eastAsia="es-VE"/>
        </w:rPr>
        <w:t>Edgar es profesor</w:t>
      </w:r>
    </w:p>
    <w:p w14:paraId="7A453E95" w14:textId="2B7B5E50" w:rsidR="00136660" w:rsidRPr="00627D58" w:rsidRDefault="00136660" w:rsidP="00B2407B">
      <w:pPr>
        <w:ind w:firstLine="284"/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t>q: </w:t>
      </w:r>
      <w:r>
        <w:rPr>
          <w:rFonts w:cstheme="minorHAnsi"/>
          <w:lang w:eastAsia="es-VE"/>
        </w:rPr>
        <w:t>Matías es ingeniero</w:t>
      </w:r>
    </w:p>
    <w:p w14:paraId="4D7EE412" w14:textId="62C50732" w:rsidR="00136660" w:rsidRPr="00627D58" w:rsidRDefault="00136660" w:rsidP="00B2407B">
      <w:pPr>
        <w:ind w:firstLine="284"/>
        <w:rPr>
          <w:rFonts w:cstheme="minorHAnsi"/>
          <w:lang w:eastAsia="es-VE"/>
        </w:rPr>
      </w:pPr>
      <w:r w:rsidRPr="00627D58">
        <w:rPr>
          <w:rFonts w:cstheme="minorHAnsi"/>
          <w:lang w:eastAsia="es-VE"/>
        </w:rPr>
        <w:t>r: </w:t>
      </w:r>
      <w:r>
        <w:rPr>
          <w:rFonts w:cstheme="minorHAnsi"/>
          <w:lang w:eastAsia="es-VE"/>
        </w:rPr>
        <w:t>David es medico</w:t>
      </w:r>
    </w:p>
    <w:p w14:paraId="40B9E360" w14:textId="5E413013" w:rsidR="00996455" w:rsidRPr="00FF2EFC" w:rsidRDefault="00F20CB7" w:rsidP="00FF2EFC">
      <w:pPr>
        <w:jc w:val="both"/>
        <w:rPr>
          <w:rFonts w:cstheme="minorHAnsi"/>
          <w:b/>
          <w:bCs/>
          <w:lang w:val="es-ES"/>
        </w:rPr>
      </w:pPr>
      <w:r w:rsidRPr="00FF2EFC">
        <w:rPr>
          <w:rFonts w:cstheme="minorHAnsi"/>
          <w:b/>
          <w:bCs/>
          <w:lang w:val="es-ES"/>
        </w:rPr>
        <w:t>Traduzca al lenguaje cotidiano las siguientes proposiciones:</w:t>
      </w:r>
    </w:p>
    <w:p w14:paraId="10B707D1" w14:textId="2589A94A" w:rsidR="003E7BF2" w:rsidRPr="003E7BF2" w:rsidRDefault="003E7BF2" w:rsidP="003E7BF2">
      <w:pPr>
        <w:pStyle w:val="Prrafodelista"/>
        <w:numPr>
          <w:ilvl w:val="1"/>
          <w:numId w:val="6"/>
        </w:numPr>
        <w:spacing w:after="0" w:line="240" w:lineRule="auto"/>
        <w:ind w:left="426" w:hanging="426"/>
        <w:jc w:val="both"/>
        <w:rPr>
          <w:bCs/>
          <w:sz w:val="24"/>
          <w:szCs w:val="24"/>
        </w:rPr>
      </w:pPr>
      <w:r>
        <w:rPr>
          <w:rFonts w:ascii="Arial" w:hAnsi="Arial" w:cs="Arial"/>
          <w:color w:val="000000"/>
          <w:w w:val="102"/>
        </w:rPr>
        <w:t xml:space="preserve">p </w:t>
      </w:r>
      <w:r w:rsidRPr="00FA7372">
        <w:rPr>
          <w:rFonts w:ascii="Arial" w:hAnsi="Arial" w:cs="Arial"/>
          <w:color w:val="000000"/>
          <w:w w:val="102"/>
        </w:rPr>
        <w:t>-&gt;</w:t>
      </w:r>
      <w:r>
        <w:rPr>
          <w:rFonts w:ascii="Arial" w:hAnsi="Arial" w:cs="Arial"/>
          <w:color w:val="000000"/>
          <w:w w:val="102"/>
        </w:rPr>
        <w:t xml:space="preserve"> </w:t>
      </w:r>
      <w:r w:rsidRPr="00FA7372">
        <w:rPr>
          <w:rFonts w:ascii="Cambria Math" w:hAnsi="Cambria Math" w:cs="Cambria Math"/>
        </w:rPr>
        <w:t>∼</w:t>
      </w:r>
      <w:r>
        <w:rPr>
          <w:rFonts w:ascii="Cambria Math" w:hAnsi="Cambria Math" w:cs="Cambria Math"/>
        </w:rPr>
        <w:t xml:space="preserve">(q v </w:t>
      </w:r>
      <w:r w:rsidRPr="00FA7372">
        <w:rPr>
          <w:rFonts w:ascii="Cambria Math" w:hAnsi="Cambria Math" w:cs="Cambria Math"/>
        </w:rPr>
        <w:t>∼</w:t>
      </w:r>
      <w:r>
        <w:rPr>
          <w:rFonts w:ascii="Cambria Math" w:hAnsi="Cambria Math" w:cs="Cambria Math"/>
        </w:rPr>
        <w:t>r</w:t>
      </w:r>
      <w:r>
        <w:t>): Si Edgar es profesor entonces no es cierto que Matías es ingeniero o David es médico.</w:t>
      </w:r>
    </w:p>
    <w:p w14:paraId="70298E35" w14:textId="0876E121" w:rsidR="003E7BF2" w:rsidRPr="003E7BF2" w:rsidRDefault="003E7BF2" w:rsidP="003E7BF2">
      <w:pPr>
        <w:pStyle w:val="Prrafodelista"/>
        <w:numPr>
          <w:ilvl w:val="0"/>
          <w:numId w:val="6"/>
        </w:numPr>
        <w:ind w:left="426" w:hanging="426"/>
        <w:jc w:val="both"/>
        <w:rPr>
          <w:rFonts w:cstheme="minorHAnsi"/>
          <w:shd w:val="clear" w:color="auto" w:fill="FFFFFF"/>
        </w:rPr>
      </w:pPr>
      <w:r w:rsidRPr="003E7BF2">
        <w:rPr>
          <w:rFonts w:ascii="Cambria Math" w:hAnsi="Cambria Math" w:cs="Cambria Math"/>
        </w:rPr>
        <w:t>∼</w:t>
      </w:r>
      <w:r w:rsidRPr="003E7BF2">
        <w:rPr>
          <w:rFonts w:cstheme="minorHAnsi"/>
        </w:rPr>
        <w:t xml:space="preserve">( p </w:t>
      </w:r>
      <w:r w:rsidRPr="003E7BF2">
        <w:rPr>
          <w:rFonts w:ascii="Cambria Math" w:hAnsi="Cambria Math" w:cs="Cambria Math"/>
        </w:rPr>
        <w:t>∧</w:t>
      </w:r>
      <w:r w:rsidRPr="003E7BF2">
        <w:rPr>
          <w:rFonts w:cstheme="minorHAnsi"/>
        </w:rPr>
        <w:t xml:space="preserve"> q) </w:t>
      </w:r>
      <w:r w:rsidRPr="003E7BF2">
        <w:rPr>
          <w:rFonts w:cstheme="minorHAnsi"/>
          <w:w w:val="102"/>
        </w:rPr>
        <w:t xml:space="preserve">-&gt; </w:t>
      </w:r>
      <w:r w:rsidRPr="003E7BF2">
        <w:rPr>
          <w:rFonts w:ascii="Cambria Math" w:hAnsi="Cambria Math" w:cs="Cambria Math"/>
        </w:rPr>
        <w:t>∼</w:t>
      </w:r>
      <w:r w:rsidRPr="003E7BF2">
        <w:rPr>
          <w:rFonts w:cstheme="minorHAnsi"/>
        </w:rPr>
        <w:t xml:space="preserve"> r</w:t>
      </w:r>
      <w:r w:rsidR="00352763">
        <w:rPr>
          <w:rFonts w:cstheme="minorHAnsi"/>
        </w:rPr>
        <w:t>: No es cierto que Edgar es profesor y Matías es ingeniero entonces David no es médico.</w:t>
      </w:r>
    </w:p>
    <w:p w14:paraId="6457AE84" w14:textId="77777777" w:rsidR="003E7BF2" w:rsidRPr="00F5119E" w:rsidRDefault="003E7BF2" w:rsidP="003E7BF2">
      <w:pPr>
        <w:pStyle w:val="Prrafodelista"/>
        <w:spacing w:after="0" w:line="240" w:lineRule="auto"/>
        <w:ind w:left="426"/>
        <w:jc w:val="both"/>
        <w:rPr>
          <w:bCs/>
          <w:sz w:val="24"/>
          <w:szCs w:val="24"/>
        </w:rPr>
      </w:pPr>
    </w:p>
    <w:p w14:paraId="2EA07F52" w14:textId="750097FE" w:rsidR="00F20CB7" w:rsidRPr="00603712" w:rsidRDefault="00603712" w:rsidP="00FF2EFC">
      <w:pPr>
        <w:jc w:val="both"/>
        <w:rPr>
          <w:rFonts w:cstheme="minorHAnsi"/>
          <w:b/>
          <w:bCs/>
          <w:u w:val="single"/>
          <w:lang w:val="es-ES"/>
        </w:rPr>
      </w:pPr>
      <w:r w:rsidRPr="00603712">
        <w:rPr>
          <w:rFonts w:cstheme="minorHAnsi"/>
          <w:b/>
          <w:bCs/>
          <w:u w:val="single"/>
          <w:lang w:val="es-ES"/>
        </w:rPr>
        <w:t>Ejercicios</w:t>
      </w:r>
      <w:r w:rsidR="00B2407B">
        <w:rPr>
          <w:rFonts w:cstheme="minorHAnsi"/>
          <w:b/>
          <w:bCs/>
          <w:u w:val="single"/>
          <w:lang w:val="es-ES"/>
        </w:rPr>
        <w:t xml:space="preserve"> propuestos</w:t>
      </w:r>
      <w:r w:rsidRPr="00603712">
        <w:rPr>
          <w:rFonts w:cstheme="minorHAnsi"/>
          <w:b/>
          <w:bCs/>
          <w:u w:val="single"/>
          <w:lang w:val="es-ES"/>
        </w:rPr>
        <w:t xml:space="preserve">: </w:t>
      </w:r>
    </w:p>
    <w:p w14:paraId="32F713DA" w14:textId="34268F83" w:rsidR="00603712" w:rsidRDefault="00603712" w:rsidP="00603712">
      <w:pPr>
        <w:pStyle w:val="Prrafodelista"/>
        <w:numPr>
          <w:ilvl w:val="0"/>
          <w:numId w:val="20"/>
        </w:numPr>
        <w:tabs>
          <w:tab w:val="center" w:pos="708"/>
          <w:tab w:val="center" w:pos="2727"/>
        </w:tabs>
      </w:pPr>
      <w:r>
        <w:t xml:space="preserve">Que valor toman las siguientes expresiones sabiendo que:  a = 10 b = 12 c = 13 d =10 </w:t>
      </w:r>
    </w:p>
    <w:p w14:paraId="4BC167FD" w14:textId="77777777" w:rsidR="00603712" w:rsidRDefault="00603712" w:rsidP="00603712">
      <w:pPr>
        <w:spacing w:after="232"/>
      </w:pPr>
      <w:r>
        <w:t xml:space="preserve"> </w:t>
      </w:r>
    </w:p>
    <w:p w14:paraId="0DC06CBE" w14:textId="2EB2F456" w:rsidR="00603712" w:rsidRPr="00603712" w:rsidRDefault="00603712" w:rsidP="00603712">
      <w:pPr>
        <w:pStyle w:val="Prrafodelista"/>
        <w:numPr>
          <w:ilvl w:val="0"/>
          <w:numId w:val="18"/>
        </w:numPr>
        <w:jc w:val="both"/>
        <w:rPr>
          <w:rFonts w:cstheme="minorHAnsi"/>
          <w:lang w:val="es-ES"/>
        </w:rPr>
      </w:pPr>
      <w:r>
        <w:lastRenderedPageBreak/>
        <w:t>((a &gt; b)o (a &lt; c)) y  ((a = c) o (a &gt; = b))</w:t>
      </w:r>
    </w:p>
    <w:p w14:paraId="090DE6B0" w14:textId="4F386233" w:rsidR="00603712" w:rsidRDefault="00603712" w:rsidP="00603712">
      <w:pPr>
        <w:numPr>
          <w:ilvl w:val="0"/>
          <w:numId w:val="18"/>
        </w:numPr>
        <w:spacing w:after="241" w:line="248" w:lineRule="auto"/>
      </w:pPr>
      <w:r>
        <w:t xml:space="preserve">((a &gt; = b) o (a &lt; d)) y ((a &gt; = d) y (c &gt; d)) </w:t>
      </w:r>
    </w:p>
    <w:p w14:paraId="76BF687E" w14:textId="48DBC7E5" w:rsidR="00603712" w:rsidRDefault="00603712" w:rsidP="00603712">
      <w:pPr>
        <w:numPr>
          <w:ilvl w:val="0"/>
          <w:numId w:val="18"/>
        </w:numPr>
        <w:spacing w:after="10" w:line="248" w:lineRule="auto"/>
      </w:pPr>
      <w:r>
        <w:t xml:space="preserve">not (a = c) y (c &gt; b) </w:t>
      </w:r>
    </w:p>
    <w:p w14:paraId="15B9841C" w14:textId="77777777" w:rsidR="00603712" w:rsidRPr="00603712" w:rsidRDefault="00603712" w:rsidP="00603712">
      <w:pPr>
        <w:pStyle w:val="Prrafodelista"/>
        <w:jc w:val="both"/>
        <w:rPr>
          <w:rFonts w:cstheme="minorHAnsi"/>
          <w:lang w:val="es-ES"/>
        </w:rPr>
      </w:pPr>
    </w:p>
    <w:p w14:paraId="678A3CBD" w14:textId="77777777" w:rsidR="006E5FF9" w:rsidRPr="006E5FF9" w:rsidRDefault="006E5FF9" w:rsidP="006E5FF9">
      <w:pPr>
        <w:pStyle w:val="Prrafodelista"/>
        <w:numPr>
          <w:ilvl w:val="0"/>
          <w:numId w:val="20"/>
        </w:numPr>
        <w:rPr>
          <w:b/>
          <w:color w:val="000000"/>
          <w:sz w:val="24"/>
          <w:szCs w:val="24"/>
        </w:rPr>
      </w:pPr>
      <w:r w:rsidRPr="006E5FF9">
        <w:rPr>
          <w:b/>
          <w:color w:val="000000"/>
          <w:sz w:val="24"/>
          <w:szCs w:val="24"/>
        </w:rPr>
        <w:t>Sean las proposiciones:</w:t>
      </w:r>
    </w:p>
    <w:p w14:paraId="3D4917F8" w14:textId="1108C7DC" w:rsidR="006E5FF9" w:rsidRPr="006E5FF9" w:rsidRDefault="006E5FF9" w:rsidP="006E5FF9">
      <w:pPr>
        <w:pStyle w:val="Prrafodelista"/>
        <w:ind w:left="345" w:right="48"/>
        <w:jc w:val="both"/>
        <w:rPr>
          <w:color w:val="000000"/>
          <w:sz w:val="24"/>
          <w:szCs w:val="24"/>
        </w:rPr>
      </w:pPr>
      <w:r w:rsidRPr="006E5FF9">
        <w:rPr>
          <w:color w:val="000000"/>
          <w:sz w:val="24"/>
          <w:szCs w:val="24"/>
        </w:rPr>
        <w:t xml:space="preserve">p: portuguesa es potencia agrícola </w:t>
      </w:r>
    </w:p>
    <w:p w14:paraId="382961DB" w14:textId="2FB104D9" w:rsidR="006E5FF9" w:rsidRPr="006E5FF9" w:rsidRDefault="006E5FF9" w:rsidP="006E5FF9">
      <w:pPr>
        <w:pStyle w:val="Prrafodelista"/>
        <w:ind w:left="345" w:right="48"/>
        <w:jc w:val="both"/>
        <w:rPr>
          <w:color w:val="000000"/>
          <w:sz w:val="24"/>
          <w:szCs w:val="24"/>
        </w:rPr>
      </w:pPr>
      <w:r w:rsidRPr="006E5FF9">
        <w:rPr>
          <w:color w:val="000000"/>
          <w:sz w:val="24"/>
          <w:szCs w:val="24"/>
        </w:rPr>
        <w:t xml:space="preserve">q: Venezuela es un país hermoso </w:t>
      </w:r>
    </w:p>
    <w:p w14:paraId="269BE374" w14:textId="0124CAB4" w:rsidR="006E5FF9" w:rsidRPr="006E5FF9" w:rsidRDefault="006E5FF9" w:rsidP="006E5FF9">
      <w:pPr>
        <w:pStyle w:val="Prrafodelista"/>
        <w:ind w:left="345" w:right="49"/>
        <w:jc w:val="both"/>
        <w:rPr>
          <w:color w:val="000000"/>
          <w:sz w:val="24"/>
          <w:szCs w:val="24"/>
        </w:rPr>
      </w:pPr>
      <w:r w:rsidRPr="006E5FF9">
        <w:rPr>
          <w:color w:val="000000"/>
          <w:sz w:val="24"/>
          <w:szCs w:val="24"/>
        </w:rPr>
        <w:t>r: el petróleo s</w:t>
      </w:r>
      <w:r>
        <w:rPr>
          <w:color w:val="000000"/>
          <w:sz w:val="24"/>
          <w:szCs w:val="24"/>
        </w:rPr>
        <w:t>e a</w:t>
      </w:r>
      <w:r w:rsidRPr="006E5FF9">
        <w:rPr>
          <w:color w:val="000000"/>
          <w:sz w:val="24"/>
          <w:szCs w:val="24"/>
        </w:rPr>
        <w:t>gota</w:t>
      </w:r>
    </w:p>
    <w:p w14:paraId="34C4062D" w14:textId="185165B1" w:rsidR="006E5FF9" w:rsidRPr="006E5FF9" w:rsidRDefault="006E5FF9" w:rsidP="006E5FF9">
      <w:pPr>
        <w:rPr>
          <w:b/>
        </w:rPr>
      </w:pPr>
      <w:r w:rsidRPr="006E5FF9">
        <w:rPr>
          <w:b/>
          <w:color w:val="000000"/>
          <w:sz w:val="24"/>
          <w:szCs w:val="24"/>
        </w:rPr>
        <w:t>Escribir simbólicamente cada una de las siguientes proposiciones:</w:t>
      </w:r>
    </w:p>
    <w:p w14:paraId="7A668D9D" w14:textId="34F79C4A" w:rsidR="006E5FF9" w:rsidRPr="006E5FF9" w:rsidRDefault="006E5FF9" w:rsidP="006E5FF9">
      <w:pPr>
        <w:pStyle w:val="Prrafodelista"/>
        <w:numPr>
          <w:ilvl w:val="0"/>
          <w:numId w:val="21"/>
        </w:numPr>
        <w:rPr>
          <w:color w:val="000000"/>
          <w:sz w:val="24"/>
          <w:szCs w:val="24"/>
        </w:rPr>
      </w:pPr>
      <w:r w:rsidRPr="006E5FF9">
        <w:rPr>
          <w:rFonts w:ascii="Arial Bold" w:hAnsi="Arial Bold" w:cs="Arial Bold"/>
          <w:b/>
          <w:color w:val="FF0000"/>
          <w:w w:val="107"/>
          <w:sz w:val="24"/>
          <w:szCs w:val="24"/>
        </w:rPr>
        <w:t>No es cierto</w:t>
      </w:r>
      <w:r w:rsidRPr="006E5FF9">
        <w:rPr>
          <w:color w:val="FF0000"/>
          <w:w w:val="107"/>
          <w:sz w:val="24"/>
          <w:szCs w:val="24"/>
        </w:rPr>
        <w:t xml:space="preserve"> </w:t>
      </w:r>
      <w:r w:rsidRPr="006E5FF9">
        <w:rPr>
          <w:color w:val="000000"/>
          <w:w w:val="107"/>
          <w:sz w:val="24"/>
          <w:szCs w:val="24"/>
        </w:rPr>
        <w:t xml:space="preserve">que Portuguesa es potencia agrícola </w:t>
      </w:r>
      <w:r w:rsidRPr="006E5FF9">
        <w:rPr>
          <w:rFonts w:ascii="Arial Bold" w:hAnsi="Arial Bold" w:cs="Arial Bold"/>
          <w:b/>
          <w:color w:val="FF0000"/>
          <w:w w:val="107"/>
          <w:sz w:val="24"/>
          <w:szCs w:val="24"/>
        </w:rPr>
        <w:t>y</w:t>
      </w:r>
      <w:r w:rsidRPr="006E5FF9">
        <w:rPr>
          <w:color w:val="000000"/>
          <w:w w:val="107"/>
          <w:sz w:val="24"/>
          <w:szCs w:val="24"/>
        </w:rPr>
        <w:t xml:space="preserve"> que el petróleo se </w:t>
      </w:r>
      <w:r w:rsidRPr="006E5FF9">
        <w:rPr>
          <w:color w:val="000000"/>
          <w:sz w:val="24"/>
          <w:szCs w:val="24"/>
        </w:rPr>
        <w:t>agota.</w:t>
      </w:r>
    </w:p>
    <w:p w14:paraId="73D1069D" w14:textId="77777777" w:rsidR="006E5FF9" w:rsidRDefault="006E5FF9" w:rsidP="006E5FF9">
      <w:pPr>
        <w:rPr>
          <w:sz w:val="24"/>
          <w:szCs w:val="24"/>
        </w:rPr>
      </w:pPr>
    </w:p>
    <w:p w14:paraId="743BB952" w14:textId="5F4AABEB" w:rsidR="006E5FF9" w:rsidRPr="006E5FF9" w:rsidRDefault="006E5FF9" w:rsidP="006E5FF9">
      <w:pPr>
        <w:pStyle w:val="Prrafodelista"/>
        <w:numPr>
          <w:ilvl w:val="0"/>
          <w:numId w:val="21"/>
        </w:numPr>
        <w:rPr>
          <w:sz w:val="24"/>
          <w:szCs w:val="24"/>
        </w:rPr>
      </w:pPr>
      <w:r w:rsidRPr="00BD4F0C">
        <w:rPr>
          <w:rFonts w:ascii="Arial Bold" w:hAnsi="Arial Bold" w:cs="Arial Bold"/>
          <w:b/>
          <w:color w:val="FF0000"/>
          <w:spacing w:val="4"/>
          <w:sz w:val="24"/>
          <w:szCs w:val="24"/>
        </w:rPr>
        <w:t>Si</w:t>
      </w:r>
      <w:r w:rsidRPr="00BD4F0C">
        <w:rPr>
          <w:b/>
          <w:color w:val="000000"/>
          <w:spacing w:val="4"/>
          <w:sz w:val="24"/>
          <w:szCs w:val="24"/>
        </w:rPr>
        <w:t xml:space="preserve"> </w:t>
      </w:r>
      <w:r w:rsidRPr="00C83797">
        <w:rPr>
          <w:color w:val="000000"/>
          <w:spacing w:val="4"/>
          <w:sz w:val="24"/>
          <w:szCs w:val="24"/>
        </w:rPr>
        <w:t xml:space="preserve"> Venezuela  es  un  país  hermoso </w:t>
      </w:r>
      <w:r w:rsidRPr="00C83797">
        <w:rPr>
          <w:rFonts w:ascii="Arial Bold" w:hAnsi="Arial Bold" w:cs="Arial Bold"/>
          <w:color w:val="FF0000"/>
          <w:spacing w:val="4"/>
          <w:sz w:val="24"/>
          <w:szCs w:val="24"/>
        </w:rPr>
        <w:t xml:space="preserve"> </w:t>
      </w:r>
      <w:r w:rsidRPr="00BD4F0C">
        <w:rPr>
          <w:rFonts w:ascii="Arial Bold" w:hAnsi="Arial Bold" w:cs="Arial Bold"/>
          <w:b/>
          <w:color w:val="FF0000"/>
          <w:spacing w:val="4"/>
          <w:sz w:val="24"/>
          <w:szCs w:val="24"/>
        </w:rPr>
        <w:t>entonces</w:t>
      </w:r>
      <w:r w:rsidRPr="00C83797">
        <w:rPr>
          <w:color w:val="000000"/>
          <w:spacing w:val="4"/>
          <w:sz w:val="24"/>
          <w:szCs w:val="24"/>
        </w:rPr>
        <w:t xml:space="preserve">  Portuguesa  es  potencia </w:t>
      </w:r>
      <w:r w:rsidRPr="00C83797">
        <w:rPr>
          <w:color w:val="000000"/>
          <w:sz w:val="24"/>
          <w:szCs w:val="24"/>
        </w:rPr>
        <w:t xml:space="preserve">agrícola </w:t>
      </w:r>
      <w:r w:rsidRPr="00BD4F0C">
        <w:rPr>
          <w:rFonts w:ascii="Arial Bold" w:hAnsi="Arial Bold" w:cs="Arial Bold"/>
          <w:b/>
          <w:color w:val="FF0000"/>
          <w:sz w:val="24"/>
          <w:szCs w:val="24"/>
        </w:rPr>
        <w:t>o</w:t>
      </w:r>
      <w:r w:rsidRPr="00C83797">
        <w:rPr>
          <w:color w:val="000000"/>
          <w:sz w:val="24"/>
          <w:szCs w:val="24"/>
        </w:rPr>
        <w:t xml:space="preserve"> el petróleo no se agota</w:t>
      </w:r>
      <w:r>
        <w:rPr>
          <w:color w:val="000000"/>
          <w:sz w:val="24"/>
          <w:szCs w:val="24"/>
        </w:rPr>
        <w:t>.</w:t>
      </w:r>
    </w:p>
    <w:p w14:paraId="1341BE38" w14:textId="77777777" w:rsidR="006E5FF9" w:rsidRPr="006E5FF9" w:rsidRDefault="006E5FF9" w:rsidP="006E5FF9">
      <w:pPr>
        <w:pStyle w:val="Prrafodelista"/>
        <w:rPr>
          <w:sz w:val="24"/>
          <w:szCs w:val="24"/>
        </w:rPr>
      </w:pPr>
    </w:p>
    <w:p w14:paraId="3FC21238" w14:textId="5014DAB7" w:rsidR="006E5FF9" w:rsidRPr="006E5FF9" w:rsidRDefault="006E5FF9" w:rsidP="006E5FF9">
      <w:pPr>
        <w:pStyle w:val="Prrafodelista"/>
        <w:numPr>
          <w:ilvl w:val="0"/>
          <w:numId w:val="21"/>
        </w:numPr>
        <w:rPr>
          <w:sz w:val="24"/>
          <w:szCs w:val="24"/>
        </w:rPr>
      </w:pPr>
      <w:r w:rsidRPr="006E5FF9">
        <w:rPr>
          <w:color w:val="FF0000"/>
          <w:sz w:val="24"/>
          <w:szCs w:val="24"/>
        </w:rPr>
        <w:t xml:space="preserve">o </w:t>
      </w:r>
      <w:r w:rsidRPr="00C83797">
        <w:rPr>
          <w:color w:val="000000"/>
          <w:sz w:val="24"/>
          <w:szCs w:val="24"/>
        </w:rPr>
        <w:t xml:space="preserve">el petróleo no se agota </w:t>
      </w:r>
      <w:r w:rsidRPr="006E5FF9">
        <w:rPr>
          <w:color w:val="FF0000"/>
          <w:sz w:val="24"/>
          <w:szCs w:val="24"/>
        </w:rPr>
        <w:t>o</w:t>
      </w:r>
      <w:r w:rsidRPr="00C83797">
        <w:rPr>
          <w:color w:val="000000"/>
          <w:sz w:val="24"/>
          <w:szCs w:val="24"/>
        </w:rPr>
        <w:t xml:space="preserve">  Portuguesa es potencia agrícola</w:t>
      </w:r>
      <w:r>
        <w:rPr>
          <w:color w:val="000000"/>
          <w:sz w:val="24"/>
          <w:szCs w:val="24"/>
        </w:rPr>
        <w:t>.</w:t>
      </w:r>
    </w:p>
    <w:p w14:paraId="527B2424" w14:textId="77777777" w:rsidR="006E5FF9" w:rsidRPr="006E5FF9" w:rsidRDefault="006E5FF9" w:rsidP="006E5FF9">
      <w:pPr>
        <w:pStyle w:val="Prrafodelista"/>
        <w:rPr>
          <w:sz w:val="24"/>
          <w:szCs w:val="24"/>
        </w:rPr>
      </w:pPr>
    </w:p>
    <w:p w14:paraId="6BF0F3E2" w14:textId="4BC4A0F2" w:rsidR="006E5FF9" w:rsidRPr="006E5FF9" w:rsidRDefault="006E5FF9" w:rsidP="006E5FF9">
      <w:pPr>
        <w:pStyle w:val="Prrafodelista"/>
        <w:numPr>
          <w:ilvl w:val="0"/>
          <w:numId w:val="21"/>
        </w:numPr>
        <w:tabs>
          <w:tab w:val="left" w:pos="0"/>
          <w:tab w:val="left" w:pos="2421"/>
          <w:tab w:val="left" w:pos="9214"/>
          <w:tab w:val="left" w:pos="9923"/>
        </w:tabs>
        <w:ind w:right="48"/>
      </w:pPr>
      <w:r w:rsidRPr="006E5FF9">
        <w:rPr>
          <w:rFonts w:ascii="Arial Bold" w:hAnsi="Arial Bold" w:cs="Arial Bold"/>
          <w:b/>
          <w:color w:val="FF0000"/>
          <w:w w:val="108"/>
          <w:sz w:val="24"/>
          <w:szCs w:val="24"/>
        </w:rPr>
        <w:t>Si</w:t>
      </w:r>
      <w:r w:rsidRPr="006E5FF9">
        <w:rPr>
          <w:color w:val="000000"/>
          <w:w w:val="108"/>
          <w:sz w:val="24"/>
          <w:szCs w:val="24"/>
        </w:rPr>
        <w:t xml:space="preserve"> Portuguesa es potencia agrícola </w:t>
      </w:r>
      <w:r w:rsidRPr="006E5FF9">
        <w:rPr>
          <w:rFonts w:ascii="Arial Bold" w:hAnsi="Arial Bold" w:cs="Arial Bold"/>
          <w:color w:val="FF0000"/>
          <w:w w:val="108"/>
          <w:sz w:val="24"/>
          <w:szCs w:val="24"/>
        </w:rPr>
        <w:t xml:space="preserve"> </w:t>
      </w:r>
      <w:r w:rsidRPr="006E5FF9">
        <w:rPr>
          <w:rFonts w:ascii="Arial Bold" w:hAnsi="Arial Bold" w:cs="Arial Bold"/>
          <w:b/>
          <w:color w:val="FF0000"/>
          <w:w w:val="108"/>
          <w:sz w:val="24"/>
          <w:szCs w:val="24"/>
        </w:rPr>
        <w:t>y</w:t>
      </w:r>
      <w:r w:rsidRPr="006E5FF9">
        <w:rPr>
          <w:b/>
          <w:color w:val="000000"/>
          <w:w w:val="108"/>
          <w:sz w:val="24"/>
          <w:szCs w:val="24"/>
        </w:rPr>
        <w:t xml:space="preserve"> </w:t>
      </w:r>
      <w:r w:rsidRPr="006E5FF9">
        <w:rPr>
          <w:color w:val="000000"/>
          <w:w w:val="108"/>
          <w:sz w:val="24"/>
          <w:szCs w:val="24"/>
        </w:rPr>
        <w:t xml:space="preserve">Venezuela es un país hermoso </w:t>
      </w:r>
      <w:r w:rsidRPr="006E5FF9">
        <w:rPr>
          <w:rFonts w:ascii="Arial Bold" w:hAnsi="Arial Bold" w:cs="Arial Bold"/>
          <w:b/>
          <w:color w:val="FF0000"/>
          <w:sz w:val="24"/>
          <w:szCs w:val="24"/>
        </w:rPr>
        <w:t>entonces</w:t>
      </w:r>
      <w:r w:rsidRPr="006E5FF9">
        <w:rPr>
          <w:color w:val="000000"/>
          <w:sz w:val="24"/>
          <w:szCs w:val="24"/>
        </w:rPr>
        <w:t xml:space="preserve"> el petróleo se agota</w:t>
      </w:r>
      <w:r>
        <w:rPr>
          <w:color w:val="000000"/>
          <w:sz w:val="24"/>
          <w:szCs w:val="24"/>
        </w:rPr>
        <w:t>.</w:t>
      </w:r>
    </w:p>
    <w:p w14:paraId="0D0308AC" w14:textId="77777777" w:rsidR="006E5FF9" w:rsidRDefault="006E5FF9" w:rsidP="006E5FF9">
      <w:pPr>
        <w:pStyle w:val="Prrafodelista"/>
      </w:pPr>
    </w:p>
    <w:p w14:paraId="6C7B4389" w14:textId="77777777" w:rsidR="006E5FF9" w:rsidRPr="0098002E" w:rsidRDefault="006E5FF9" w:rsidP="006E5FF9">
      <w:pPr>
        <w:pStyle w:val="Prrafodelista"/>
        <w:numPr>
          <w:ilvl w:val="0"/>
          <w:numId w:val="21"/>
        </w:numPr>
        <w:tabs>
          <w:tab w:val="left" w:pos="2421"/>
        </w:tabs>
        <w:ind w:right="48"/>
      </w:pPr>
      <w:r w:rsidRPr="006E5FF9">
        <w:rPr>
          <w:rFonts w:ascii="Arial Bold" w:hAnsi="Arial Bold" w:cs="Arial Bold"/>
          <w:b/>
          <w:color w:val="FF0000"/>
          <w:w w:val="106"/>
          <w:sz w:val="24"/>
          <w:szCs w:val="24"/>
        </w:rPr>
        <w:t>Si</w:t>
      </w:r>
      <w:r w:rsidRPr="006E5FF9">
        <w:rPr>
          <w:color w:val="000000"/>
          <w:w w:val="106"/>
          <w:sz w:val="24"/>
          <w:szCs w:val="24"/>
        </w:rPr>
        <w:t xml:space="preserve"> el petróleo </w:t>
      </w:r>
      <w:r w:rsidRPr="006E5FF9">
        <w:rPr>
          <w:rFonts w:ascii="Arial Bold" w:hAnsi="Arial Bold" w:cs="Arial Bold"/>
          <w:b/>
          <w:color w:val="FF0000"/>
          <w:w w:val="106"/>
          <w:sz w:val="24"/>
          <w:szCs w:val="24"/>
        </w:rPr>
        <w:t>no</w:t>
      </w:r>
      <w:r w:rsidRPr="006E5FF9">
        <w:rPr>
          <w:color w:val="000000"/>
          <w:w w:val="106"/>
          <w:sz w:val="24"/>
          <w:szCs w:val="24"/>
        </w:rPr>
        <w:t xml:space="preserve"> se agota </w:t>
      </w:r>
      <w:r w:rsidRPr="006E5FF9">
        <w:rPr>
          <w:rFonts w:ascii="Arial Bold" w:hAnsi="Arial Bold" w:cs="Arial Bold"/>
          <w:b/>
          <w:color w:val="FF0000"/>
          <w:w w:val="106"/>
          <w:sz w:val="24"/>
          <w:szCs w:val="24"/>
        </w:rPr>
        <w:t>entonces</w:t>
      </w:r>
      <w:r w:rsidRPr="006E5FF9">
        <w:rPr>
          <w:color w:val="000000"/>
          <w:w w:val="106"/>
          <w:sz w:val="24"/>
          <w:szCs w:val="24"/>
        </w:rPr>
        <w:t xml:space="preserve"> Venezuela es un país hermoso </w:t>
      </w:r>
      <w:r w:rsidRPr="006E5FF9">
        <w:rPr>
          <w:rFonts w:ascii="Arial Bold" w:hAnsi="Arial Bold" w:cs="Arial Bold"/>
          <w:color w:val="FF0000"/>
          <w:w w:val="106"/>
          <w:sz w:val="24"/>
          <w:szCs w:val="24"/>
        </w:rPr>
        <w:t xml:space="preserve">o </w:t>
      </w:r>
      <w:r w:rsidRPr="006E5FF9">
        <w:rPr>
          <w:color w:val="000000"/>
          <w:sz w:val="24"/>
          <w:szCs w:val="24"/>
        </w:rPr>
        <w:t>Portuguesa es potencia agrícola</w:t>
      </w:r>
    </w:p>
    <w:p w14:paraId="7CCD7849" w14:textId="77777777" w:rsidR="0098002E" w:rsidRDefault="0098002E" w:rsidP="0098002E">
      <w:pPr>
        <w:pStyle w:val="Prrafodelista"/>
      </w:pPr>
    </w:p>
    <w:p w14:paraId="4064F9BC" w14:textId="77777777" w:rsidR="0098002E" w:rsidRPr="0098002E" w:rsidRDefault="0098002E" w:rsidP="0098002E">
      <w:pPr>
        <w:pStyle w:val="Prrafodelista"/>
        <w:tabs>
          <w:tab w:val="left" w:pos="2421"/>
        </w:tabs>
        <w:ind w:right="48"/>
      </w:pPr>
    </w:p>
    <w:p w14:paraId="5887B6F4" w14:textId="77777777" w:rsidR="0098002E" w:rsidRDefault="0098002E" w:rsidP="0098002E">
      <w:pPr>
        <w:pStyle w:val="Prrafodelista"/>
      </w:pPr>
    </w:p>
    <w:p w14:paraId="1377810F" w14:textId="09D1CE07" w:rsidR="006E5FF9" w:rsidRPr="00B2407B" w:rsidRDefault="006E5FF9" w:rsidP="00B2407B">
      <w:pPr>
        <w:pStyle w:val="Prrafodelista"/>
        <w:numPr>
          <w:ilvl w:val="0"/>
          <w:numId w:val="20"/>
        </w:numPr>
        <w:ind w:right="48"/>
        <w:jc w:val="both"/>
        <w:rPr>
          <w:b/>
          <w:bCs/>
          <w:sz w:val="24"/>
          <w:szCs w:val="24"/>
        </w:rPr>
      </w:pPr>
      <w:r w:rsidRPr="00B2407B">
        <w:rPr>
          <w:b/>
          <w:bCs/>
          <w:sz w:val="24"/>
          <w:szCs w:val="24"/>
        </w:rPr>
        <w:t xml:space="preserve">Sean las siguientes proposiciones: </w:t>
      </w:r>
    </w:p>
    <w:p w14:paraId="6A9ECA4E" w14:textId="77777777" w:rsidR="006E5FF9" w:rsidRPr="00987DFF" w:rsidRDefault="006E5FF9" w:rsidP="00B2407B">
      <w:pPr>
        <w:pStyle w:val="Prrafodelista"/>
        <w:ind w:right="49"/>
        <w:jc w:val="both"/>
      </w:pPr>
      <w:r w:rsidRPr="006E5FF9">
        <w:rPr>
          <w:sz w:val="24"/>
          <w:szCs w:val="24"/>
        </w:rPr>
        <w:t>p: Juan asistió a la clase</w:t>
      </w:r>
    </w:p>
    <w:p w14:paraId="68C3F277" w14:textId="77777777" w:rsidR="006E5FF9" w:rsidRPr="006E5FF9" w:rsidRDefault="006E5FF9" w:rsidP="006E5FF9">
      <w:pPr>
        <w:pStyle w:val="Prrafodelista"/>
        <w:tabs>
          <w:tab w:val="left" w:pos="10348"/>
        </w:tabs>
        <w:ind w:right="48"/>
        <w:rPr>
          <w:sz w:val="24"/>
          <w:szCs w:val="24"/>
        </w:rPr>
      </w:pPr>
      <w:r w:rsidRPr="006E5FF9">
        <w:rPr>
          <w:sz w:val="24"/>
          <w:szCs w:val="24"/>
        </w:rPr>
        <w:t xml:space="preserve">q: Martha no llegó temprano </w:t>
      </w:r>
      <w:r w:rsidRPr="00987DFF">
        <w:br/>
      </w:r>
      <w:r w:rsidRPr="006E5FF9">
        <w:rPr>
          <w:sz w:val="24"/>
          <w:szCs w:val="24"/>
        </w:rPr>
        <w:t>r: Ángel presto atención</w:t>
      </w:r>
    </w:p>
    <w:p w14:paraId="02B3F407" w14:textId="77777777" w:rsidR="006E5FF9" w:rsidRPr="006E5FF9" w:rsidRDefault="006E5FF9" w:rsidP="006E5FF9">
      <w:pPr>
        <w:rPr>
          <w:b/>
        </w:rPr>
      </w:pPr>
      <w:r w:rsidRPr="006E5FF9">
        <w:rPr>
          <w:b/>
          <w:color w:val="000000"/>
          <w:sz w:val="24"/>
          <w:szCs w:val="24"/>
        </w:rPr>
        <w:t>Traducir al lenguaje diario cada una de las siguientes proposiciones:</w:t>
      </w:r>
    </w:p>
    <w:p w14:paraId="7D34E56E" w14:textId="3763EE5A" w:rsidR="006E5FF9" w:rsidRDefault="006E5FF9" w:rsidP="00B2407B">
      <w:pPr>
        <w:pStyle w:val="Prrafodelista"/>
        <w:numPr>
          <w:ilvl w:val="0"/>
          <w:numId w:val="23"/>
        </w:numPr>
        <w:rPr>
          <w:color w:val="000000"/>
          <w:spacing w:val="2"/>
          <w:sz w:val="24"/>
          <w:szCs w:val="24"/>
        </w:rPr>
      </w:pPr>
      <w:r w:rsidRPr="00B2407B">
        <w:rPr>
          <w:color w:val="000000"/>
          <w:spacing w:val="2"/>
          <w:sz w:val="24"/>
          <w:szCs w:val="24"/>
        </w:rPr>
        <w:t xml:space="preserve">(p v r) </w:t>
      </w:r>
      <w:r w:rsidRPr="00B2407B">
        <w:rPr>
          <w:rFonts w:ascii="Wingdings" w:hAnsi="Wingdings"/>
        </w:rPr>
        <w:t></w:t>
      </w:r>
      <w:r>
        <w:t>~</w:t>
      </w:r>
      <w:r w:rsidRPr="00B2407B">
        <w:rPr>
          <w:color w:val="000000"/>
          <w:spacing w:val="2"/>
          <w:sz w:val="24"/>
          <w:szCs w:val="24"/>
        </w:rPr>
        <w:t>q</w:t>
      </w:r>
    </w:p>
    <w:p w14:paraId="7FBD452B" w14:textId="55A1D0E3" w:rsidR="00B2407B" w:rsidRPr="00B2407B" w:rsidRDefault="00B2407B" w:rsidP="00B2407B">
      <w:pPr>
        <w:pStyle w:val="Prrafodelista"/>
        <w:numPr>
          <w:ilvl w:val="0"/>
          <w:numId w:val="23"/>
        </w:numPr>
        <w:rPr>
          <w:color w:val="000000"/>
          <w:spacing w:val="2"/>
          <w:sz w:val="24"/>
          <w:szCs w:val="24"/>
        </w:rPr>
      </w:pPr>
      <w:r>
        <w:rPr>
          <w:rFonts w:ascii="Wingdings" w:hAnsi="Wingdings"/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13896B" wp14:editId="51B28363">
                <wp:simplePos x="0" y="0"/>
                <wp:positionH relativeFrom="column">
                  <wp:posOffset>772160</wp:posOffset>
                </wp:positionH>
                <wp:positionV relativeFrom="paragraph">
                  <wp:posOffset>114300</wp:posOffset>
                </wp:positionV>
                <wp:extent cx="378460" cy="7620"/>
                <wp:effectExtent l="38100" t="76200" r="2540" b="106680"/>
                <wp:wrapNone/>
                <wp:docPr id="41" name="41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460" cy="762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CC7B7E" id="41 Conector recto de flecha" o:spid="_x0000_s1026" type="#_x0000_t32" style="position:absolute;margin-left:60.8pt;margin-top:9pt;width:29.8pt;height: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" strokecolor="black [3200]" strokeweight=".5pt">
                <v:stroke startarrow="open" endarrow="open" joinstyle="miter"/>
              </v:shape>
            </w:pict>
          </mc:Fallback>
        </mc:AlternateContent>
      </w:r>
      <w:r w:rsidRPr="00B2407B">
        <w:rPr>
          <w:color w:val="000000"/>
          <w:spacing w:val="2"/>
          <w:sz w:val="24"/>
          <w:szCs w:val="24"/>
        </w:rPr>
        <w:t xml:space="preserve"> </w:t>
      </w:r>
      <w:r>
        <w:t>~</w:t>
      </w:r>
      <w:r w:rsidRPr="00B2407B">
        <w:rPr>
          <w:color w:val="000000"/>
          <w:spacing w:val="2"/>
          <w:sz w:val="24"/>
          <w:szCs w:val="24"/>
        </w:rPr>
        <w:t xml:space="preserve">q  </w:t>
      </w:r>
      <w:r>
        <w:rPr>
          <w:color w:val="000000"/>
          <w:spacing w:val="2"/>
          <w:sz w:val="24"/>
          <w:szCs w:val="24"/>
        </w:rPr>
        <w:t xml:space="preserve">    </w:t>
      </w:r>
      <w:r w:rsidRPr="00B2407B">
        <w:rPr>
          <w:color w:val="000000"/>
          <w:spacing w:val="2"/>
          <w:sz w:val="24"/>
          <w:szCs w:val="24"/>
        </w:rPr>
        <w:t xml:space="preserve">          r </w:t>
      </w:r>
    </w:p>
    <w:p w14:paraId="16D9AA38" w14:textId="051099C5" w:rsidR="00B2407B" w:rsidRPr="00B2407B" w:rsidRDefault="00B2407B" w:rsidP="00B2407B">
      <w:pPr>
        <w:pStyle w:val="Prrafodelista"/>
        <w:numPr>
          <w:ilvl w:val="0"/>
          <w:numId w:val="23"/>
        </w:numPr>
      </w:pPr>
      <w:r>
        <w:rPr>
          <w:rFonts w:ascii="Wingdings" w:hAnsi="Wingdings"/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A5ADEF" wp14:editId="3DF0B44F">
                <wp:simplePos x="0" y="0"/>
                <wp:positionH relativeFrom="column">
                  <wp:posOffset>958215</wp:posOffset>
                </wp:positionH>
                <wp:positionV relativeFrom="paragraph">
                  <wp:posOffset>68580</wp:posOffset>
                </wp:positionV>
                <wp:extent cx="142875" cy="76200"/>
                <wp:effectExtent l="19050" t="19050" r="47625" b="19050"/>
                <wp:wrapNone/>
                <wp:docPr id="42" name="42 Triángulo isóscele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76200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0239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42 Triángulo isósceles" o:spid="_x0000_s1026" type="#_x0000_t5" style="position:absolute;margin-left:75.45pt;margin-top:5.4pt;width:11.25pt;height: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" fillcolor="white [3201]" strokecolor="black [3213]" strokeweight="1pt"/>
            </w:pict>
          </mc:Fallback>
        </mc:AlternateContent>
      </w:r>
      <w:r>
        <w:t xml:space="preserve">~(q </w:t>
      </w:r>
      <w:r w:rsidRPr="003E7BF2">
        <w:rPr>
          <w:rFonts w:ascii="Cambria Math" w:hAnsi="Cambria Math" w:cs="Cambria Math"/>
        </w:rPr>
        <w:t>∧</w:t>
      </w:r>
      <w:r>
        <w:rPr>
          <w:rFonts w:ascii="Cambria Math" w:hAnsi="Cambria Math" w:cs="Cambria Math"/>
        </w:rPr>
        <w:t xml:space="preserve"> p)</w:t>
      </w:r>
      <w:r w:rsidRPr="00B2407B">
        <w:rPr>
          <w:rFonts w:ascii="Wingdings" w:hAnsi="Wingdings"/>
          <w:noProof/>
          <w:lang w:eastAsia="es-VE"/>
        </w:rPr>
        <w:t xml:space="preserve"> </w:t>
      </w:r>
      <w:r>
        <w:rPr>
          <w:rFonts w:ascii="Cambria Math" w:hAnsi="Cambria Math" w:cs="Cambria Math"/>
        </w:rPr>
        <w:t xml:space="preserve">     r</w:t>
      </w:r>
    </w:p>
    <w:p w14:paraId="4ECFFB86" w14:textId="77777777" w:rsidR="00B2407B" w:rsidRPr="00B2407B" w:rsidRDefault="00B2407B" w:rsidP="00B2407B">
      <w:pPr>
        <w:pStyle w:val="Prrafodelista"/>
      </w:pPr>
    </w:p>
    <w:p w14:paraId="67975BBE" w14:textId="03528378" w:rsidR="006E5FF9" w:rsidRPr="00B2407B" w:rsidRDefault="00B2407B" w:rsidP="006E5FF9">
      <w:pPr>
        <w:pStyle w:val="Prrafodelista"/>
        <w:numPr>
          <w:ilvl w:val="0"/>
          <w:numId w:val="20"/>
        </w:numPr>
        <w:tabs>
          <w:tab w:val="left" w:pos="0"/>
          <w:tab w:val="left" w:pos="2421"/>
          <w:tab w:val="left" w:pos="9214"/>
          <w:tab w:val="left" w:pos="9923"/>
        </w:tabs>
        <w:ind w:right="48"/>
        <w:rPr>
          <w:b/>
          <w:bCs/>
        </w:rPr>
      </w:pPr>
      <w:r w:rsidRPr="00B2407B">
        <w:rPr>
          <w:b/>
          <w:bCs/>
        </w:rPr>
        <w:t>Resuelve:</w:t>
      </w:r>
    </w:p>
    <w:p w14:paraId="1B63285C" w14:textId="30F06542" w:rsidR="00B2407B" w:rsidRPr="00B2407B" w:rsidRDefault="00B2407B" w:rsidP="00B2407B">
      <w:pPr>
        <w:pStyle w:val="Prrafodelista"/>
        <w:numPr>
          <w:ilvl w:val="1"/>
          <w:numId w:val="6"/>
        </w:numPr>
        <w:spacing w:after="0" w:line="240" w:lineRule="auto"/>
        <w:ind w:left="709" w:hanging="425"/>
        <w:jc w:val="both"/>
        <w:rPr>
          <w:b/>
          <w:sz w:val="24"/>
          <w:szCs w:val="24"/>
          <w:u w:val="single"/>
        </w:rPr>
      </w:pPr>
      <w:r>
        <w:rPr>
          <w:bCs/>
          <w:sz w:val="24"/>
          <w:szCs w:val="24"/>
        </w:rPr>
        <w:t>(3</w:t>
      </w:r>
      <w:r w:rsidRPr="00F5119E">
        <w:rPr>
          <w:bCs/>
          <w:sz w:val="24"/>
          <w:szCs w:val="24"/>
          <w:vertAlign w:val="superscript"/>
        </w:rPr>
        <w:t>3</w:t>
      </w:r>
      <w:r>
        <w:rPr>
          <w:bCs/>
          <w:sz w:val="24"/>
          <w:szCs w:val="24"/>
        </w:rPr>
        <w:t>+2) x 3-16/8x2+5</w:t>
      </w:r>
      <w:r w:rsidRPr="000F5A72">
        <w:rPr>
          <w:bCs/>
          <w:sz w:val="24"/>
          <w:szCs w:val="24"/>
          <w:vertAlign w:val="superscript"/>
        </w:rPr>
        <w:t>2</w:t>
      </w:r>
      <w:r>
        <w:rPr>
          <w:bCs/>
          <w:sz w:val="24"/>
          <w:szCs w:val="24"/>
        </w:rPr>
        <w:t>-((3+1)</w:t>
      </w:r>
      <w:r w:rsidRPr="000F5A72">
        <w:rPr>
          <w:bCs/>
          <w:sz w:val="24"/>
          <w:szCs w:val="24"/>
          <w:vertAlign w:val="superscript"/>
        </w:rPr>
        <w:t>3</w:t>
      </w:r>
      <w:r>
        <w:rPr>
          <w:bCs/>
          <w:sz w:val="24"/>
          <w:szCs w:val="24"/>
        </w:rPr>
        <w:t>-2)</w:t>
      </w:r>
    </w:p>
    <w:p w14:paraId="13406B73" w14:textId="1AB52C0E" w:rsidR="00B2407B" w:rsidRPr="002277AF" w:rsidRDefault="002277AF" w:rsidP="00B2407B">
      <w:pPr>
        <w:pStyle w:val="Prrafodelista"/>
        <w:numPr>
          <w:ilvl w:val="1"/>
          <w:numId w:val="6"/>
        </w:numPr>
        <w:spacing w:after="0" w:line="240" w:lineRule="auto"/>
        <w:ind w:left="709" w:hanging="425"/>
        <w:jc w:val="both"/>
        <w:rPr>
          <w:b/>
          <w:sz w:val="24"/>
          <w:szCs w:val="24"/>
          <w:u w:val="single"/>
        </w:rPr>
      </w:pPr>
      <w:r>
        <w:rPr>
          <w:bCs/>
          <w:sz w:val="24"/>
          <w:szCs w:val="24"/>
        </w:rPr>
        <w:t>150</w:t>
      </w:r>
      <w:r w:rsidR="00B2407B" w:rsidRPr="00B2407B">
        <w:rPr>
          <w:bCs/>
          <w:sz w:val="24"/>
          <w:szCs w:val="24"/>
        </w:rPr>
        <w:t xml:space="preserve"> + 32 – 3 x (7+45/9)</w:t>
      </w:r>
    </w:p>
    <w:p w14:paraId="0B8AD0D8" w14:textId="63826FF7" w:rsidR="00B2407B" w:rsidRPr="00C83797" w:rsidRDefault="002277AF" w:rsidP="00A1061D">
      <w:pPr>
        <w:pStyle w:val="Prrafodelista"/>
        <w:numPr>
          <w:ilvl w:val="1"/>
          <w:numId w:val="6"/>
        </w:numPr>
        <w:tabs>
          <w:tab w:val="left" w:pos="0"/>
          <w:tab w:val="left" w:pos="2421"/>
          <w:tab w:val="left" w:pos="9214"/>
          <w:tab w:val="left" w:pos="9923"/>
        </w:tabs>
        <w:spacing w:after="0" w:line="240" w:lineRule="auto"/>
        <w:ind w:left="567" w:right="48" w:hanging="425"/>
        <w:jc w:val="both"/>
      </w:pPr>
      <w:r w:rsidRPr="009C0A8D">
        <w:rPr>
          <w:bCs/>
          <w:sz w:val="24"/>
          <w:szCs w:val="24"/>
        </w:rPr>
        <w:t>(9x3+2</w:t>
      </w:r>
      <w:r w:rsidRPr="009C0A8D">
        <w:rPr>
          <w:bCs/>
          <w:sz w:val="24"/>
          <w:szCs w:val="24"/>
          <w:vertAlign w:val="superscript"/>
        </w:rPr>
        <w:t>4</w:t>
      </w:r>
      <w:r w:rsidRPr="009C0A8D">
        <w:rPr>
          <w:bCs/>
          <w:sz w:val="24"/>
          <w:szCs w:val="24"/>
        </w:rPr>
        <w:t>/2) – (4</w:t>
      </w:r>
      <w:r w:rsidRPr="009C0A8D">
        <w:rPr>
          <w:bCs/>
          <w:sz w:val="24"/>
          <w:szCs w:val="24"/>
          <w:vertAlign w:val="superscript"/>
        </w:rPr>
        <w:t>3</w:t>
      </w:r>
      <w:r w:rsidRPr="009C0A8D">
        <w:rPr>
          <w:bCs/>
          <w:sz w:val="24"/>
          <w:szCs w:val="24"/>
        </w:rPr>
        <w:t>/4x2)</w:t>
      </w:r>
    </w:p>
    <w:sectPr w:rsidR="00B2407B" w:rsidRPr="00C83797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FA839D" w14:textId="77777777" w:rsidR="002A73F8" w:rsidRDefault="002A73F8" w:rsidP="00996455">
      <w:pPr>
        <w:spacing w:after="0" w:line="240" w:lineRule="auto"/>
      </w:pPr>
      <w:r>
        <w:separator/>
      </w:r>
    </w:p>
  </w:endnote>
  <w:endnote w:type="continuationSeparator" w:id="0">
    <w:p w14:paraId="22E5E4EB" w14:textId="77777777" w:rsidR="002A73F8" w:rsidRDefault="002A73F8" w:rsidP="00996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1450BA" w14:textId="77777777" w:rsidR="002A73F8" w:rsidRDefault="002A73F8" w:rsidP="00996455">
      <w:pPr>
        <w:spacing w:after="0" w:line="240" w:lineRule="auto"/>
      </w:pPr>
      <w:r>
        <w:separator/>
      </w:r>
    </w:p>
  </w:footnote>
  <w:footnote w:type="continuationSeparator" w:id="0">
    <w:p w14:paraId="14C5B0D3" w14:textId="77777777" w:rsidR="002A73F8" w:rsidRDefault="002A73F8" w:rsidP="00996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A3765" w14:textId="4A62F4AA" w:rsidR="00EC7B07" w:rsidRDefault="00EC7B07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D374771" wp14:editId="3296192B">
              <wp:simplePos x="0" y="0"/>
              <wp:positionH relativeFrom="page">
                <wp:posOffset>765810</wp:posOffset>
              </wp:positionH>
              <wp:positionV relativeFrom="page">
                <wp:posOffset>248920</wp:posOffset>
              </wp:positionV>
              <wp:extent cx="6466754" cy="445334"/>
              <wp:effectExtent l="0" t="0" r="0" b="0"/>
              <wp:wrapSquare wrapText="bothSides"/>
              <wp:docPr id="13757" name="Group 137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6754" cy="445334"/>
                        <a:chOff x="0" y="0"/>
                        <a:chExt cx="6466754" cy="445334"/>
                      </a:xfrm>
                    </wpg:grpSpPr>
                    <wps:wsp>
                      <wps:cNvPr id="13764" name="Rectangle 13764"/>
                      <wps:cNvSpPr/>
                      <wps:spPr>
                        <a:xfrm>
                          <a:off x="1220673" y="25539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E252AB" w14:textId="77777777" w:rsidR="00EC7B07" w:rsidRDefault="00EC7B07" w:rsidP="00EC7B07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62" name="Rectangle 13762"/>
                      <wps:cNvSpPr/>
                      <wps:spPr>
                        <a:xfrm>
                          <a:off x="4746320" y="240157"/>
                          <a:ext cx="172043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E0B17D1" w14:textId="77777777" w:rsidR="00EC7B07" w:rsidRDefault="00EC7B07" w:rsidP="00EC7B07">
                            <w:r>
                              <w:rPr>
                                <w:rFonts w:ascii="Calibri" w:eastAsia="Calibri" w:hAnsi="Calibri" w:cs="Calibri"/>
                                <w:b/>
                              </w:rPr>
                              <w:t>Lógica y Diagramación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763" name="Rectangle 13763"/>
                      <wps:cNvSpPr/>
                      <wps:spPr>
                        <a:xfrm>
                          <a:off x="6040577" y="24015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276E1DD" w14:textId="77777777" w:rsidR="00EC7B07" w:rsidRDefault="00EC7B07" w:rsidP="00EC7B07">
                            <w:r>
                              <w:rPr>
                                <w:rFonts w:ascii="Calibri" w:eastAsia="Calibri" w:hAnsi="Calibri" w:cs="Calibri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018" name="Shape 15018"/>
                      <wps:cNvSpPr/>
                      <wps:spPr>
                        <a:xfrm>
                          <a:off x="0" y="413512"/>
                          <a:ext cx="187782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7822" h="9144">
                              <a:moveTo>
                                <a:pt x="0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019" name="Shape 15019"/>
                      <wps:cNvSpPr/>
                      <wps:spPr>
                        <a:xfrm>
                          <a:off x="1868754" y="38493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020" name="Shape 15020"/>
                      <wps:cNvSpPr/>
                      <wps:spPr>
                        <a:xfrm>
                          <a:off x="1874850" y="413512"/>
                          <a:ext cx="423583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5832" h="9144">
                              <a:moveTo>
                                <a:pt x="0" y="0"/>
                              </a:moveTo>
                              <a:lnTo>
                                <a:pt x="4235832" y="0"/>
                              </a:lnTo>
                              <a:lnTo>
                                <a:pt x="423583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761" name="Picture 1376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7038" y="0"/>
                          <a:ext cx="1136879" cy="3536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374771" id="Group 13757" o:spid="_x0000_s1038" style="position:absolute;margin-left:60.3pt;margin-top:19.6pt;width:509.2pt;height:35.05pt;z-index:251659264;mso-position-horizontal-relative:page;mso-position-vertical-relative:page;mso-width-relative:margin;mso-height-relative:margin" coordsize="64667,445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">
              <v:rect id="Rectangle 13764" o:spid="_x0000_s1039" style="position:absolute;left:12206;top:255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" filled="f" stroked="f">
                <v:textbox inset="0,0,0,0">
                  <w:txbxContent>
                    <w:p w14:paraId="1CE252AB" w14:textId="77777777" w:rsidR="00EC7B07" w:rsidRDefault="00EC7B07" w:rsidP="00EC7B07">
                      <w:r>
                        <w:t xml:space="preserve"> </w:t>
                      </w:r>
                    </w:p>
                  </w:txbxContent>
                </v:textbox>
              </v:rect>
              <v:rect id="Rectangle 13762" o:spid="_x0000_s1040" style="position:absolute;left:47463;top:2401;width:1720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" filled="f" stroked="f">
                <v:textbox inset="0,0,0,0">
                  <w:txbxContent>
                    <w:p w14:paraId="1E0B17D1" w14:textId="77777777" w:rsidR="00EC7B07" w:rsidRDefault="00EC7B07" w:rsidP="00EC7B07">
                      <w:r>
                        <w:rPr>
                          <w:rFonts w:ascii="Calibri" w:eastAsia="Calibri" w:hAnsi="Calibri" w:cs="Calibri"/>
                          <w:b/>
                        </w:rPr>
                        <w:t>Lógica y Diagramación</w:t>
                      </w:r>
                    </w:p>
                  </w:txbxContent>
                </v:textbox>
              </v:rect>
              <v:rect id="Rectangle 13763" o:spid="_x0000_s1041" style="position:absolute;left:60405;top:2401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" filled="f" stroked="f">
                <v:textbox inset="0,0,0,0">
                  <w:txbxContent>
                    <w:p w14:paraId="7276E1DD" w14:textId="77777777" w:rsidR="00EC7B07" w:rsidRDefault="00EC7B07" w:rsidP="00EC7B07">
                      <w:r>
                        <w:rPr>
                          <w:rFonts w:ascii="Calibri" w:eastAsia="Calibri" w:hAnsi="Calibri" w:cs="Calibri"/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15018" o:spid="_x0000_s1042" style="position:absolute;top:4135;width:18778;height:91;visibility:visible;mso-wrap-style:square;v-text-anchor:top" coordsize="18778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" path="m,l1877822,r,9144l,9144,,e" fillcolor="black" stroked="f" strokeweight="0">
                <v:stroke miterlimit="83231f" joinstyle="miter"/>
                <v:path arrowok="t" textboxrect="0,0,1877822,9144"/>
              </v:shape>
              <v:shape id="Shape 15019" o:spid="_x0000_s1043" style="position:absolute;left:18687;top:384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5020" o:spid="_x0000_s1044" style="position:absolute;left:18748;top:4135;width:42358;height:91;visibility:visible;mso-wrap-style:square;v-text-anchor:top" coordsize="42358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" path="m,l4235832,r,9144l,9144,,e" fillcolor="black" stroked="f" strokeweight="0">
                <v:stroke miterlimit="83231f" joinstyle="miter"/>
                <v:path arrowok="t" textboxrect="0,0,4235832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761" o:spid="_x0000_s1045" type="#_x0000_t75" style="position:absolute;left:770;width:11369;height:3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  <w:p w14:paraId="4058C94A" w14:textId="77777777" w:rsidR="00EC7B07" w:rsidRDefault="00EC7B0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13A77"/>
    <w:multiLevelType w:val="hybridMultilevel"/>
    <w:tmpl w:val="54BE6F10"/>
    <w:lvl w:ilvl="0" w:tplc="3202CAE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325FC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125A2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18493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C0588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D6096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5AAA7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D299D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A0941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BC7BC5"/>
    <w:multiLevelType w:val="hybridMultilevel"/>
    <w:tmpl w:val="BD5A9E08"/>
    <w:lvl w:ilvl="0" w:tplc="1D7441E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C232B"/>
    <w:multiLevelType w:val="hybridMultilevel"/>
    <w:tmpl w:val="7234CFE4"/>
    <w:lvl w:ilvl="0" w:tplc="71821BA2">
      <w:start w:val="1"/>
      <w:numFmt w:val="lowerLetter"/>
      <w:lvlText w:val="%1)"/>
      <w:lvlJc w:val="left"/>
      <w:pPr>
        <w:ind w:left="720" w:hanging="360"/>
      </w:pPr>
      <w:rPr>
        <w:rFonts w:hint="default"/>
        <w:w w:val="107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605F4"/>
    <w:multiLevelType w:val="hybridMultilevel"/>
    <w:tmpl w:val="A3C8AA04"/>
    <w:lvl w:ilvl="0" w:tplc="C68EBA4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F5847"/>
    <w:multiLevelType w:val="hybridMultilevel"/>
    <w:tmpl w:val="A34C0F7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03827"/>
    <w:multiLevelType w:val="hybridMultilevel"/>
    <w:tmpl w:val="E10C388C"/>
    <w:lvl w:ilvl="0" w:tplc="2534A7D4">
      <w:start w:val="1"/>
      <w:numFmt w:val="decimal"/>
      <w:lvlText w:val="%1."/>
      <w:lvlJc w:val="left"/>
      <w:pPr>
        <w:ind w:left="1650" w:hanging="360"/>
      </w:pPr>
      <w:rPr>
        <w:rFonts w:cstheme="minorBidi" w:hint="default"/>
        <w:b w:val="0"/>
        <w:u w:val="none"/>
      </w:rPr>
    </w:lvl>
    <w:lvl w:ilvl="1" w:tplc="200A0019" w:tentative="1">
      <w:start w:val="1"/>
      <w:numFmt w:val="lowerLetter"/>
      <w:lvlText w:val="%2."/>
      <w:lvlJc w:val="left"/>
      <w:pPr>
        <w:ind w:left="2370" w:hanging="360"/>
      </w:pPr>
    </w:lvl>
    <w:lvl w:ilvl="2" w:tplc="200A001B" w:tentative="1">
      <w:start w:val="1"/>
      <w:numFmt w:val="lowerRoman"/>
      <w:lvlText w:val="%3."/>
      <w:lvlJc w:val="right"/>
      <w:pPr>
        <w:ind w:left="3090" w:hanging="180"/>
      </w:pPr>
    </w:lvl>
    <w:lvl w:ilvl="3" w:tplc="200A000F" w:tentative="1">
      <w:start w:val="1"/>
      <w:numFmt w:val="decimal"/>
      <w:lvlText w:val="%4."/>
      <w:lvlJc w:val="left"/>
      <w:pPr>
        <w:ind w:left="3810" w:hanging="360"/>
      </w:pPr>
    </w:lvl>
    <w:lvl w:ilvl="4" w:tplc="200A0019" w:tentative="1">
      <w:start w:val="1"/>
      <w:numFmt w:val="lowerLetter"/>
      <w:lvlText w:val="%5."/>
      <w:lvlJc w:val="left"/>
      <w:pPr>
        <w:ind w:left="4530" w:hanging="360"/>
      </w:pPr>
    </w:lvl>
    <w:lvl w:ilvl="5" w:tplc="200A001B" w:tentative="1">
      <w:start w:val="1"/>
      <w:numFmt w:val="lowerRoman"/>
      <w:lvlText w:val="%6."/>
      <w:lvlJc w:val="right"/>
      <w:pPr>
        <w:ind w:left="5250" w:hanging="180"/>
      </w:pPr>
    </w:lvl>
    <w:lvl w:ilvl="6" w:tplc="200A000F" w:tentative="1">
      <w:start w:val="1"/>
      <w:numFmt w:val="decimal"/>
      <w:lvlText w:val="%7."/>
      <w:lvlJc w:val="left"/>
      <w:pPr>
        <w:ind w:left="5970" w:hanging="360"/>
      </w:pPr>
    </w:lvl>
    <w:lvl w:ilvl="7" w:tplc="200A0019" w:tentative="1">
      <w:start w:val="1"/>
      <w:numFmt w:val="lowerLetter"/>
      <w:lvlText w:val="%8."/>
      <w:lvlJc w:val="left"/>
      <w:pPr>
        <w:ind w:left="6690" w:hanging="360"/>
      </w:pPr>
    </w:lvl>
    <w:lvl w:ilvl="8" w:tplc="200A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6" w15:restartNumberingAfterBreak="0">
    <w:nsid w:val="20714791"/>
    <w:multiLevelType w:val="multilevel"/>
    <w:tmpl w:val="A37AF6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292B25"/>
    <w:multiLevelType w:val="hybridMultilevel"/>
    <w:tmpl w:val="490CD7F4"/>
    <w:lvl w:ilvl="0" w:tplc="EC147D16">
      <w:start w:val="1"/>
      <w:numFmt w:val="decimal"/>
      <w:lvlText w:val="%1."/>
      <w:lvlJc w:val="left"/>
      <w:pPr>
        <w:ind w:left="645" w:hanging="360"/>
      </w:pPr>
      <w:rPr>
        <w:rFonts w:cstheme="minorBidi" w:hint="default"/>
        <w:b w:val="0"/>
        <w:u w:val="none"/>
      </w:rPr>
    </w:lvl>
    <w:lvl w:ilvl="1" w:tplc="200A0019" w:tentative="1">
      <w:start w:val="1"/>
      <w:numFmt w:val="lowerLetter"/>
      <w:lvlText w:val="%2."/>
      <w:lvlJc w:val="left"/>
      <w:pPr>
        <w:ind w:left="1365" w:hanging="360"/>
      </w:pPr>
    </w:lvl>
    <w:lvl w:ilvl="2" w:tplc="200A001B" w:tentative="1">
      <w:start w:val="1"/>
      <w:numFmt w:val="lowerRoman"/>
      <w:lvlText w:val="%3."/>
      <w:lvlJc w:val="right"/>
      <w:pPr>
        <w:ind w:left="2085" w:hanging="180"/>
      </w:pPr>
    </w:lvl>
    <w:lvl w:ilvl="3" w:tplc="200A000F" w:tentative="1">
      <w:start w:val="1"/>
      <w:numFmt w:val="decimal"/>
      <w:lvlText w:val="%4."/>
      <w:lvlJc w:val="left"/>
      <w:pPr>
        <w:ind w:left="2805" w:hanging="360"/>
      </w:pPr>
    </w:lvl>
    <w:lvl w:ilvl="4" w:tplc="200A0019" w:tentative="1">
      <w:start w:val="1"/>
      <w:numFmt w:val="lowerLetter"/>
      <w:lvlText w:val="%5."/>
      <w:lvlJc w:val="left"/>
      <w:pPr>
        <w:ind w:left="3525" w:hanging="360"/>
      </w:pPr>
    </w:lvl>
    <w:lvl w:ilvl="5" w:tplc="200A001B" w:tentative="1">
      <w:start w:val="1"/>
      <w:numFmt w:val="lowerRoman"/>
      <w:lvlText w:val="%6."/>
      <w:lvlJc w:val="right"/>
      <w:pPr>
        <w:ind w:left="4245" w:hanging="180"/>
      </w:pPr>
    </w:lvl>
    <w:lvl w:ilvl="6" w:tplc="200A000F" w:tentative="1">
      <w:start w:val="1"/>
      <w:numFmt w:val="decimal"/>
      <w:lvlText w:val="%7."/>
      <w:lvlJc w:val="left"/>
      <w:pPr>
        <w:ind w:left="4965" w:hanging="360"/>
      </w:pPr>
    </w:lvl>
    <w:lvl w:ilvl="7" w:tplc="200A0019" w:tentative="1">
      <w:start w:val="1"/>
      <w:numFmt w:val="lowerLetter"/>
      <w:lvlText w:val="%8."/>
      <w:lvlJc w:val="left"/>
      <w:pPr>
        <w:ind w:left="5685" w:hanging="360"/>
      </w:pPr>
    </w:lvl>
    <w:lvl w:ilvl="8" w:tplc="200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 w15:restartNumberingAfterBreak="0">
    <w:nsid w:val="274372D9"/>
    <w:multiLevelType w:val="hybridMultilevel"/>
    <w:tmpl w:val="9CD638DC"/>
    <w:lvl w:ilvl="0" w:tplc="D0A4CC1A">
      <w:start w:val="1"/>
      <w:numFmt w:val="bullet"/>
      <w:lvlText w:val="-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9E3104">
      <w:start w:val="1"/>
      <w:numFmt w:val="bullet"/>
      <w:lvlText w:val="o"/>
      <w:lvlJc w:val="left"/>
      <w:pPr>
        <w:ind w:left="1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BC3FF2">
      <w:start w:val="1"/>
      <w:numFmt w:val="bullet"/>
      <w:lvlText w:val="▪"/>
      <w:lvlJc w:val="left"/>
      <w:pPr>
        <w:ind w:left="2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12A000">
      <w:start w:val="1"/>
      <w:numFmt w:val="bullet"/>
      <w:lvlText w:val="•"/>
      <w:lvlJc w:val="left"/>
      <w:pPr>
        <w:ind w:left="3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009F72">
      <w:start w:val="1"/>
      <w:numFmt w:val="bullet"/>
      <w:lvlText w:val="o"/>
      <w:lvlJc w:val="left"/>
      <w:pPr>
        <w:ind w:left="3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608800">
      <w:start w:val="1"/>
      <w:numFmt w:val="bullet"/>
      <w:lvlText w:val="▪"/>
      <w:lvlJc w:val="left"/>
      <w:pPr>
        <w:ind w:left="4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4CF640">
      <w:start w:val="1"/>
      <w:numFmt w:val="bullet"/>
      <w:lvlText w:val="•"/>
      <w:lvlJc w:val="left"/>
      <w:pPr>
        <w:ind w:left="5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60B62E">
      <w:start w:val="1"/>
      <w:numFmt w:val="bullet"/>
      <w:lvlText w:val="o"/>
      <w:lvlJc w:val="left"/>
      <w:pPr>
        <w:ind w:left="6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F618FC">
      <w:start w:val="1"/>
      <w:numFmt w:val="bullet"/>
      <w:lvlText w:val="▪"/>
      <w:lvlJc w:val="left"/>
      <w:pPr>
        <w:ind w:left="6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037F42"/>
    <w:multiLevelType w:val="hybridMultilevel"/>
    <w:tmpl w:val="7388AA7A"/>
    <w:lvl w:ilvl="0" w:tplc="2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BA6FCB"/>
    <w:multiLevelType w:val="hybridMultilevel"/>
    <w:tmpl w:val="41000820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B406B"/>
    <w:multiLevelType w:val="hybridMultilevel"/>
    <w:tmpl w:val="85FC8ECE"/>
    <w:lvl w:ilvl="0" w:tplc="31169D3C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40EFDE">
      <w:start w:val="1"/>
      <w:numFmt w:val="bullet"/>
      <w:lvlText w:val="o"/>
      <w:lvlJc w:val="left"/>
      <w:pPr>
        <w:ind w:left="1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9CC904">
      <w:start w:val="1"/>
      <w:numFmt w:val="bullet"/>
      <w:lvlText w:val="▪"/>
      <w:lvlJc w:val="left"/>
      <w:pPr>
        <w:ind w:left="2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2CF45E">
      <w:start w:val="1"/>
      <w:numFmt w:val="bullet"/>
      <w:lvlText w:val="•"/>
      <w:lvlJc w:val="left"/>
      <w:pPr>
        <w:ind w:left="3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C620D0">
      <w:start w:val="1"/>
      <w:numFmt w:val="bullet"/>
      <w:lvlText w:val="o"/>
      <w:lvlJc w:val="left"/>
      <w:pPr>
        <w:ind w:left="3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A8B38C">
      <w:start w:val="1"/>
      <w:numFmt w:val="bullet"/>
      <w:lvlText w:val="▪"/>
      <w:lvlJc w:val="left"/>
      <w:pPr>
        <w:ind w:left="4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8AB328">
      <w:start w:val="1"/>
      <w:numFmt w:val="bullet"/>
      <w:lvlText w:val="•"/>
      <w:lvlJc w:val="left"/>
      <w:pPr>
        <w:ind w:left="5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0C39D0">
      <w:start w:val="1"/>
      <w:numFmt w:val="bullet"/>
      <w:lvlText w:val="o"/>
      <w:lvlJc w:val="left"/>
      <w:pPr>
        <w:ind w:left="6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10BB8A">
      <w:start w:val="1"/>
      <w:numFmt w:val="bullet"/>
      <w:lvlText w:val="▪"/>
      <w:lvlJc w:val="left"/>
      <w:pPr>
        <w:ind w:left="6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7690D54"/>
    <w:multiLevelType w:val="hybridMultilevel"/>
    <w:tmpl w:val="F446D0D4"/>
    <w:lvl w:ilvl="0" w:tplc="2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57924"/>
    <w:multiLevelType w:val="hybridMultilevel"/>
    <w:tmpl w:val="7ED2E11A"/>
    <w:lvl w:ilvl="0" w:tplc="60041666">
      <w:start w:val="1"/>
      <w:numFmt w:val="bullet"/>
      <w:lvlText w:val=""/>
      <w:lvlJc w:val="left"/>
      <w:pPr>
        <w:ind w:left="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E6B1D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B8A2D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06C64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7CFE1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0CBB6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28FD8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FC96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E8FC7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ED90349"/>
    <w:multiLevelType w:val="hybridMultilevel"/>
    <w:tmpl w:val="E08849A0"/>
    <w:lvl w:ilvl="0" w:tplc="2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06982"/>
    <w:multiLevelType w:val="hybridMultilevel"/>
    <w:tmpl w:val="648CD3D0"/>
    <w:lvl w:ilvl="0" w:tplc="2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A0019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84BA4"/>
    <w:multiLevelType w:val="multilevel"/>
    <w:tmpl w:val="3B8E24DE"/>
    <w:lvl w:ilvl="0">
      <w:start w:val="1"/>
      <w:numFmt w:val="decimal"/>
      <w:lvlText w:val="%1)"/>
      <w:lvlJc w:val="left"/>
      <w:pPr>
        <w:ind w:left="7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592BA3"/>
    <w:multiLevelType w:val="hybridMultilevel"/>
    <w:tmpl w:val="9300FEA6"/>
    <w:lvl w:ilvl="0" w:tplc="C960F4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44ACD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A62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F6B6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7C7E7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BA62E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6E01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96289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0EDC4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A1B5DFD"/>
    <w:multiLevelType w:val="hybridMultilevel"/>
    <w:tmpl w:val="15C6D41C"/>
    <w:lvl w:ilvl="0" w:tplc="8852518E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065" w:hanging="360"/>
      </w:pPr>
    </w:lvl>
    <w:lvl w:ilvl="2" w:tplc="200A001B" w:tentative="1">
      <w:start w:val="1"/>
      <w:numFmt w:val="lowerRoman"/>
      <w:lvlText w:val="%3."/>
      <w:lvlJc w:val="right"/>
      <w:pPr>
        <w:ind w:left="1785" w:hanging="180"/>
      </w:pPr>
    </w:lvl>
    <w:lvl w:ilvl="3" w:tplc="200A000F" w:tentative="1">
      <w:start w:val="1"/>
      <w:numFmt w:val="decimal"/>
      <w:lvlText w:val="%4."/>
      <w:lvlJc w:val="left"/>
      <w:pPr>
        <w:ind w:left="2505" w:hanging="360"/>
      </w:pPr>
    </w:lvl>
    <w:lvl w:ilvl="4" w:tplc="200A0019" w:tentative="1">
      <w:start w:val="1"/>
      <w:numFmt w:val="lowerLetter"/>
      <w:lvlText w:val="%5."/>
      <w:lvlJc w:val="left"/>
      <w:pPr>
        <w:ind w:left="3225" w:hanging="360"/>
      </w:pPr>
    </w:lvl>
    <w:lvl w:ilvl="5" w:tplc="200A001B" w:tentative="1">
      <w:start w:val="1"/>
      <w:numFmt w:val="lowerRoman"/>
      <w:lvlText w:val="%6."/>
      <w:lvlJc w:val="right"/>
      <w:pPr>
        <w:ind w:left="3945" w:hanging="180"/>
      </w:pPr>
    </w:lvl>
    <w:lvl w:ilvl="6" w:tplc="200A000F" w:tentative="1">
      <w:start w:val="1"/>
      <w:numFmt w:val="decimal"/>
      <w:lvlText w:val="%7."/>
      <w:lvlJc w:val="left"/>
      <w:pPr>
        <w:ind w:left="4665" w:hanging="360"/>
      </w:pPr>
    </w:lvl>
    <w:lvl w:ilvl="7" w:tplc="200A0019" w:tentative="1">
      <w:start w:val="1"/>
      <w:numFmt w:val="lowerLetter"/>
      <w:lvlText w:val="%8."/>
      <w:lvlJc w:val="left"/>
      <w:pPr>
        <w:ind w:left="5385" w:hanging="360"/>
      </w:pPr>
    </w:lvl>
    <w:lvl w:ilvl="8" w:tplc="20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9" w15:restartNumberingAfterBreak="0">
    <w:nsid w:val="6ADB26A1"/>
    <w:multiLevelType w:val="hybridMultilevel"/>
    <w:tmpl w:val="322E5956"/>
    <w:lvl w:ilvl="0" w:tplc="B3B0ED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800" w:hanging="360"/>
      </w:pPr>
    </w:lvl>
    <w:lvl w:ilvl="2" w:tplc="200A001B" w:tentative="1">
      <w:start w:val="1"/>
      <w:numFmt w:val="lowerRoman"/>
      <w:lvlText w:val="%3."/>
      <w:lvlJc w:val="right"/>
      <w:pPr>
        <w:ind w:left="2520" w:hanging="180"/>
      </w:pPr>
    </w:lvl>
    <w:lvl w:ilvl="3" w:tplc="200A000F" w:tentative="1">
      <w:start w:val="1"/>
      <w:numFmt w:val="decimal"/>
      <w:lvlText w:val="%4."/>
      <w:lvlJc w:val="left"/>
      <w:pPr>
        <w:ind w:left="3240" w:hanging="360"/>
      </w:pPr>
    </w:lvl>
    <w:lvl w:ilvl="4" w:tplc="200A0019" w:tentative="1">
      <w:start w:val="1"/>
      <w:numFmt w:val="lowerLetter"/>
      <w:lvlText w:val="%5."/>
      <w:lvlJc w:val="left"/>
      <w:pPr>
        <w:ind w:left="3960" w:hanging="360"/>
      </w:pPr>
    </w:lvl>
    <w:lvl w:ilvl="5" w:tplc="200A001B" w:tentative="1">
      <w:start w:val="1"/>
      <w:numFmt w:val="lowerRoman"/>
      <w:lvlText w:val="%6."/>
      <w:lvlJc w:val="right"/>
      <w:pPr>
        <w:ind w:left="4680" w:hanging="180"/>
      </w:pPr>
    </w:lvl>
    <w:lvl w:ilvl="6" w:tplc="200A000F" w:tentative="1">
      <w:start w:val="1"/>
      <w:numFmt w:val="decimal"/>
      <w:lvlText w:val="%7."/>
      <w:lvlJc w:val="left"/>
      <w:pPr>
        <w:ind w:left="5400" w:hanging="360"/>
      </w:pPr>
    </w:lvl>
    <w:lvl w:ilvl="7" w:tplc="200A0019" w:tentative="1">
      <w:start w:val="1"/>
      <w:numFmt w:val="lowerLetter"/>
      <w:lvlText w:val="%8."/>
      <w:lvlJc w:val="left"/>
      <w:pPr>
        <w:ind w:left="6120" w:hanging="360"/>
      </w:pPr>
    </w:lvl>
    <w:lvl w:ilvl="8" w:tplc="2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F20F3B"/>
    <w:multiLevelType w:val="hybridMultilevel"/>
    <w:tmpl w:val="7A58E5D0"/>
    <w:lvl w:ilvl="0" w:tplc="2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4619B4"/>
    <w:multiLevelType w:val="hybridMultilevel"/>
    <w:tmpl w:val="49CA56C8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E24E01"/>
    <w:multiLevelType w:val="hybridMultilevel"/>
    <w:tmpl w:val="751ACAC4"/>
    <w:lvl w:ilvl="0" w:tplc="31169D3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9470A3"/>
    <w:multiLevelType w:val="hybridMultilevel"/>
    <w:tmpl w:val="08DAFDE0"/>
    <w:lvl w:ilvl="0" w:tplc="2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031265">
    <w:abstractNumId w:val="23"/>
  </w:num>
  <w:num w:numId="2" w16cid:durableId="225071150">
    <w:abstractNumId w:val="6"/>
  </w:num>
  <w:num w:numId="3" w16cid:durableId="2138140679">
    <w:abstractNumId w:val="12"/>
  </w:num>
  <w:num w:numId="4" w16cid:durableId="1181431232">
    <w:abstractNumId w:val="3"/>
  </w:num>
  <w:num w:numId="5" w16cid:durableId="71247368">
    <w:abstractNumId w:val="9"/>
  </w:num>
  <w:num w:numId="6" w16cid:durableId="2069300445">
    <w:abstractNumId w:val="15"/>
  </w:num>
  <w:num w:numId="7" w16cid:durableId="36662172">
    <w:abstractNumId w:val="11"/>
  </w:num>
  <w:num w:numId="8" w16cid:durableId="479620650">
    <w:abstractNumId w:val="13"/>
  </w:num>
  <w:num w:numId="9" w16cid:durableId="1514220890">
    <w:abstractNumId w:val="17"/>
  </w:num>
  <w:num w:numId="10" w16cid:durableId="1930432445">
    <w:abstractNumId w:val="22"/>
  </w:num>
  <w:num w:numId="11" w16cid:durableId="1102190343">
    <w:abstractNumId w:val="21"/>
  </w:num>
  <w:num w:numId="12" w16cid:durableId="1559245189">
    <w:abstractNumId w:val="7"/>
  </w:num>
  <w:num w:numId="13" w16cid:durableId="2114935110">
    <w:abstractNumId w:val="5"/>
  </w:num>
  <w:num w:numId="14" w16cid:durableId="743793211">
    <w:abstractNumId w:val="10"/>
  </w:num>
  <w:num w:numId="15" w16cid:durableId="248201367">
    <w:abstractNumId w:val="4"/>
  </w:num>
  <w:num w:numId="16" w16cid:durableId="638413382">
    <w:abstractNumId w:val="0"/>
  </w:num>
  <w:num w:numId="17" w16cid:durableId="1258829027">
    <w:abstractNumId w:val="8"/>
  </w:num>
  <w:num w:numId="18" w16cid:durableId="1433354144">
    <w:abstractNumId w:val="1"/>
  </w:num>
  <w:num w:numId="19" w16cid:durableId="1832941755">
    <w:abstractNumId w:val="16"/>
  </w:num>
  <w:num w:numId="20" w16cid:durableId="1249117832">
    <w:abstractNumId w:val="18"/>
  </w:num>
  <w:num w:numId="21" w16cid:durableId="1827234917">
    <w:abstractNumId w:val="2"/>
  </w:num>
  <w:num w:numId="22" w16cid:durableId="192112929">
    <w:abstractNumId w:val="19"/>
  </w:num>
  <w:num w:numId="23" w16cid:durableId="1912695125">
    <w:abstractNumId w:val="20"/>
  </w:num>
  <w:num w:numId="24" w16cid:durableId="11507483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B4"/>
    <w:rsid w:val="00075F14"/>
    <w:rsid w:val="00136660"/>
    <w:rsid w:val="00162351"/>
    <w:rsid w:val="00162EB6"/>
    <w:rsid w:val="002277AF"/>
    <w:rsid w:val="002A73F8"/>
    <w:rsid w:val="00352763"/>
    <w:rsid w:val="003C4813"/>
    <w:rsid w:val="003E7BF2"/>
    <w:rsid w:val="004466F0"/>
    <w:rsid w:val="00495052"/>
    <w:rsid w:val="005B47B4"/>
    <w:rsid w:val="005E6FB4"/>
    <w:rsid w:val="00603712"/>
    <w:rsid w:val="00617629"/>
    <w:rsid w:val="0062560B"/>
    <w:rsid w:val="00627D58"/>
    <w:rsid w:val="006E5FF9"/>
    <w:rsid w:val="007002C4"/>
    <w:rsid w:val="00704843"/>
    <w:rsid w:val="00745C13"/>
    <w:rsid w:val="007D7223"/>
    <w:rsid w:val="008F4F4A"/>
    <w:rsid w:val="009608FF"/>
    <w:rsid w:val="00961B80"/>
    <w:rsid w:val="0098002E"/>
    <w:rsid w:val="00996455"/>
    <w:rsid w:val="009C0A8D"/>
    <w:rsid w:val="00A62D37"/>
    <w:rsid w:val="00A66C05"/>
    <w:rsid w:val="00B038E6"/>
    <w:rsid w:val="00B2407B"/>
    <w:rsid w:val="00C65D0E"/>
    <w:rsid w:val="00CC3F29"/>
    <w:rsid w:val="00D20BFB"/>
    <w:rsid w:val="00D31ED7"/>
    <w:rsid w:val="00DB08B1"/>
    <w:rsid w:val="00DD6775"/>
    <w:rsid w:val="00E67C91"/>
    <w:rsid w:val="00EC7B07"/>
    <w:rsid w:val="00F20CB7"/>
    <w:rsid w:val="00F510A5"/>
    <w:rsid w:val="00FF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62187"/>
  <w15:chartTrackingRefBased/>
  <w15:docId w15:val="{AAB5D04F-76A6-42AB-842E-38A04AF4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V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ar"/>
    <w:uiPriority w:val="9"/>
    <w:qFormat/>
    <w:rsid w:val="00EC7B07"/>
    <w:pPr>
      <w:keepNext/>
      <w:keepLines/>
      <w:spacing w:after="184"/>
      <w:ind w:left="10" w:hanging="10"/>
      <w:outlineLvl w:val="0"/>
    </w:pPr>
    <w:rPr>
      <w:rFonts w:ascii="Calibri" w:eastAsia="Calibri" w:hAnsi="Calibri" w:cs="Calibri"/>
      <w:b/>
      <w:i/>
      <w:color w:val="000000"/>
      <w:sz w:val="28"/>
      <w:lang w:eastAsia="es-V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5F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2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VE"/>
      <w14:ligatures w14:val="none"/>
    </w:rPr>
  </w:style>
  <w:style w:type="character" w:customStyle="1" w:styleId="img">
    <w:name w:val="img"/>
    <w:basedOn w:val="Fuentedeprrafopredeter"/>
    <w:rsid w:val="00A62D37"/>
  </w:style>
  <w:style w:type="paragraph" w:styleId="Encabezado">
    <w:name w:val="header"/>
    <w:basedOn w:val="Normal"/>
    <w:link w:val="EncabezadoCar"/>
    <w:uiPriority w:val="99"/>
    <w:unhideWhenUsed/>
    <w:rsid w:val="009964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6455"/>
  </w:style>
  <w:style w:type="paragraph" w:styleId="Piedepgina">
    <w:name w:val="footer"/>
    <w:basedOn w:val="Normal"/>
    <w:link w:val="PiedepginaCar"/>
    <w:uiPriority w:val="99"/>
    <w:unhideWhenUsed/>
    <w:rsid w:val="009964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6455"/>
  </w:style>
  <w:style w:type="character" w:customStyle="1" w:styleId="mjx-char">
    <w:name w:val="mjx-char"/>
    <w:basedOn w:val="Fuentedeprrafopredeter"/>
    <w:rsid w:val="00627D58"/>
  </w:style>
  <w:style w:type="character" w:customStyle="1" w:styleId="mjxassistivemathml">
    <w:name w:val="mjx_assistive_mathml"/>
    <w:basedOn w:val="Fuentedeprrafopredeter"/>
    <w:rsid w:val="00627D58"/>
  </w:style>
  <w:style w:type="character" w:customStyle="1" w:styleId="mjx-charbox">
    <w:name w:val="mjx-charbox"/>
    <w:basedOn w:val="Fuentedeprrafopredeter"/>
    <w:rsid w:val="00627D58"/>
  </w:style>
  <w:style w:type="paragraph" w:styleId="Prrafodelista">
    <w:name w:val="List Paragraph"/>
    <w:basedOn w:val="Normal"/>
    <w:uiPriority w:val="34"/>
    <w:qFormat/>
    <w:rsid w:val="003C481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EC7B07"/>
    <w:rPr>
      <w:rFonts w:ascii="Calibri" w:eastAsia="Calibri" w:hAnsi="Calibri" w:cs="Calibri"/>
      <w:b/>
      <w:i/>
      <w:color w:val="000000"/>
      <w:sz w:val="28"/>
      <w:lang w:eastAsia="es-VE"/>
    </w:rPr>
  </w:style>
  <w:style w:type="table" w:customStyle="1" w:styleId="TableGrid">
    <w:name w:val="TableGrid"/>
    <w:rsid w:val="00E67C91"/>
    <w:pPr>
      <w:spacing w:after="0" w:line="240" w:lineRule="auto"/>
    </w:pPr>
    <w:rPr>
      <w:rFonts w:eastAsiaTheme="minorEastAsia"/>
      <w:lang w:eastAsia="es-V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075F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6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1035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Yudith Ruiz</dc:creator>
  <cp:keywords/>
  <dc:description/>
  <cp:lastModifiedBy>Yudith Ruiz</cp:lastModifiedBy>
  <cp:revision>2</cp:revision>
  <dcterms:created xsi:type="dcterms:W3CDTF">2024-08-26T18:47:00Z</dcterms:created>
  <dcterms:modified xsi:type="dcterms:W3CDTF">2024-08-26T18:47:00Z</dcterms:modified>
</cp:coreProperties>
</file>