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89" w:rsidRDefault="0026294C" w:rsidP="0026294C">
      <w:pPr>
        <w:jc w:val="center"/>
      </w:pPr>
      <w:r>
        <w:t>ADMINISTRACION INDUSTRIAL</w:t>
      </w:r>
    </w:p>
    <w:p w:rsidR="0026294C" w:rsidRDefault="0026294C" w:rsidP="0026294C">
      <w:pPr>
        <w:jc w:val="center"/>
      </w:pPr>
    </w:p>
    <w:p w:rsidR="0026294C" w:rsidRDefault="0026294C" w:rsidP="0026294C">
      <w:pPr>
        <w:jc w:val="center"/>
        <w:rPr>
          <w:sz w:val="28"/>
          <w:szCs w:val="28"/>
          <w:lang w:val="es-ES"/>
        </w:rPr>
      </w:pPr>
      <w:r w:rsidRPr="0026294C">
        <w:t xml:space="preserve">DERECHO MECANTIL </w:t>
      </w:r>
    </w:p>
    <w:p w:rsidR="0026294C" w:rsidRDefault="0026294C" w:rsidP="0026294C">
      <w:pPr>
        <w:jc w:val="center"/>
      </w:pPr>
    </w:p>
    <w:p w:rsidR="0026294C" w:rsidRDefault="0026294C" w:rsidP="0026294C">
      <w:pPr>
        <w:jc w:val="center"/>
      </w:pPr>
      <w:r>
        <w:t>III Semestre</w:t>
      </w:r>
    </w:p>
    <w:p w:rsidR="0026294C" w:rsidRDefault="0026294C" w:rsidP="0026294C">
      <w:pPr>
        <w:jc w:val="center"/>
      </w:pPr>
    </w:p>
    <w:p w:rsidR="0026294C" w:rsidRPr="00611995" w:rsidRDefault="0026294C" w:rsidP="0026294C">
      <w:pPr>
        <w:jc w:val="center"/>
        <w:rPr>
          <w:u w:val="single"/>
        </w:rPr>
      </w:pPr>
      <w:r w:rsidRPr="00611995">
        <w:rPr>
          <w:u w:val="single"/>
        </w:rPr>
        <w:t xml:space="preserve">Como crear la constitutiva de una Compañía Anónima y su </w:t>
      </w:r>
    </w:p>
    <w:p w:rsidR="0026294C" w:rsidRPr="00611995" w:rsidRDefault="0026294C" w:rsidP="0026294C">
      <w:pPr>
        <w:jc w:val="center"/>
        <w:rPr>
          <w:u w:val="single"/>
        </w:rPr>
      </w:pPr>
      <w:r w:rsidRPr="00611995">
        <w:rPr>
          <w:u w:val="single"/>
        </w:rPr>
        <w:t>respectivo registro</w:t>
      </w:r>
    </w:p>
    <w:p w:rsidR="0026294C" w:rsidRDefault="0026294C" w:rsidP="0026294C">
      <w:pPr>
        <w:jc w:val="center"/>
      </w:pPr>
    </w:p>
    <w:p w:rsidR="0026294C" w:rsidRDefault="0026294C" w:rsidP="0026294C">
      <w:pPr>
        <w:jc w:val="both"/>
      </w:pPr>
    </w:p>
    <w:p w:rsidR="0078593E" w:rsidRDefault="0078593E" w:rsidP="00B33B1F">
      <w:pPr>
        <w:pStyle w:val="Prrafodelista"/>
        <w:numPr>
          <w:ilvl w:val="0"/>
          <w:numId w:val="1"/>
        </w:numPr>
        <w:jc w:val="both"/>
      </w:pPr>
      <w:r>
        <w:t xml:space="preserve">Concepto de acta constitutiva 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>Concepto de domicilio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 xml:space="preserve">Concepto de acciones nominativas 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>Concepto de compañía anónima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>Concepto de razón social y denominación comercial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>Concepto de objeto comercial o actividad a la cual se dedica una determinada empresa.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>Tiempo de duración de una compañía anónima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>Concepto de capital comercial</w:t>
      </w: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1"/>
        </w:numPr>
        <w:jc w:val="both"/>
      </w:pPr>
      <w:r>
        <w:t>Concepto de asamblea</w:t>
      </w:r>
    </w:p>
    <w:p w:rsidR="009428E0" w:rsidRDefault="009428E0" w:rsidP="0026294C">
      <w:pPr>
        <w:jc w:val="both"/>
      </w:pPr>
    </w:p>
    <w:p w:rsidR="009428E0" w:rsidRDefault="009428E0" w:rsidP="009428E0">
      <w:pPr>
        <w:jc w:val="center"/>
      </w:pPr>
    </w:p>
    <w:p w:rsidR="009428E0" w:rsidRPr="00611995" w:rsidRDefault="009428E0" w:rsidP="009428E0">
      <w:pPr>
        <w:jc w:val="center"/>
        <w:rPr>
          <w:u w:val="single"/>
        </w:rPr>
      </w:pPr>
      <w:r w:rsidRPr="00611995">
        <w:rPr>
          <w:u w:val="single"/>
        </w:rPr>
        <w:t>Etapas para el registro de una Constitutiva de una Compañía Anónima</w:t>
      </w:r>
      <w:r w:rsidR="00611995" w:rsidRPr="00611995">
        <w:rPr>
          <w:u w:val="single"/>
        </w:rPr>
        <w:t xml:space="preserve"> (C.A.)</w:t>
      </w:r>
    </w:p>
    <w:p w:rsidR="009428E0" w:rsidRDefault="009428E0" w:rsidP="0026294C">
      <w:pPr>
        <w:jc w:val="both"/>
      </w:pPr>
    </w:p>
    <w:p w:rsidR="009428E0" w:rsidRDefault="009428E0" w:rsidP="0026294C">
      <w:pPr>
        <w:jc w:val="both"/>
      </w:pPr>
    </w:p>
    <w:p w:rsidR="009428E0" w:rsidRDefault="009428E0" w:rsidP="00B33B1F">
      <w:pPr>
        <w:pStyle w:val="Prrafodelista"/>
        <w:numPr>
          <w:ilvl w:val="0"/>
          <w:numId w:val="2"/>
        </w:numPr>
        <w:jc w:val="both"/>
      </w:pPr>
      <w:r>
        <w:t xml:space="preserve">Como se realiza el apartado del nombre </w:t>
      </w:r>
      <w:r w:rsidR="00611995">
        <w:t xml:space="preserve">de la C.A. </w:t>
      </w:r>
      <w:r>
        <w:t>y tiempo de vencimiento</w:t>
      </w:r>
    </w:p>
    <w:p w:rsidR="009428E0" w:rsidRDefault="009428E0" w:rsidP="0026294C">
      <w:pPr>
        <w:jc w:val="both"/>
      </w:pPr>
    </w:p>
    <w:p w:rsidR="009428E0" w:rsidRDefault="00611995" w:rsidP="00B33B1F">
      <w:pPr>
        <w:pStyle w:val="Prrafodelista"/>
        <w:numPr>
          <w:ilvl w:val="0"/>
          <w:numId w:val="2"/>
        </w:numPr>
        <w:jc w:val="both"/>
      </w:pPr>
      <w:r>
        <w:t>Recaudos que acompañan al acta constitutiva de la C.A.</w:t>
      </w:r>
    </w:p>
    <w:p w:rsidR="00611995" w:rsidRDefault="00611995" w:rsidP="0026294C">
      <w:pPr>
        <w:jc w:val="both"/>
      </w:pPr>
    </w:p>
    <w:p w:rsidR="00611995" w:rsidRDefault="00611995" w:rsidP="00B33B1F">
      <w:pPr>
        <w:pStyle w:val="Prrafodelista"/>
        <w:numPr>
          <w:ilvl w:val="0"/>
          <w:numId w:val="2"/>
        </w:numPr>
        <w:jc w:val="both"/>
      </w:pPr>
      <w:r>
        <w:t>Cuando se entregan los documentos con recaudos para la revisión de éstos en el Registro Mercantil.</w:t>
      </w:r>
    </w:p>
    <w:p w:rsidR="00611995" w:rsidRDefault="00611995" w:rsidP="0026294C">
      <w:pPr>
        <w:jc w:val="both"/>
      </w:pPr>
    </w:p>
    <w:p w:rsidR="00611995" w:rsidRDefault="00611995" w:rsidP="00B33B1F">
      <w:pPr>
        <w:pStyle w:val="Prrafodelista"/>
        <w:numPr>
          <w:ilvl w:val="0"/>
          <w:numId w:val="2"/>
        </w:numPr>
        <w:jc w:val="both"/>
      </w:pPr>
      <w:r>
        <w:t xml:space="preserve">Cuando se realiza la protocolización del Acta constitutiva </w:t>
      </w:r>
    </w:p>
    <w:p w:rsidR="00611995" w:rsidRDefault="00611995" w:rsidP="0026294C">
      <w:pPr>
        <w:jc w:val="both"/>
      </w:pPr>
    </w:p>
    <w:p w:rsidR="00611995" w:rsidRDefault="00611995" w:rsidP="00B33B1F">
      <w:pPr>
        <w:pStyle w:val="Prrafodelista"/>
        <w:numPr>
          <w:ilvl w:val="0"/>
          <w:numId w:val="2"/>
        </w:numPr>
        <w:jc w:val="both"/>
      </w:pPr>
      <w:r>
        <w:t>Anexo a este cuestionario se entrega una constitutiva para que llene los espacios para crear una Compañía anónima.</w:t>
      </w:r>
    </w:p>
    <w:p w:rsidR="009428E0" w:rsidRDefault="009428E0" w:rsidP="0026294C">
      <w:pPr>
        <w:jc w:val="both"/>
      </w:pPr>
    </w:p>
    <w:p w:rsidR="009428E0" w:rsidRDefault="009428E0" w:rsidP="0026294C">
      <w:pPr>
        <w:jc w:val="both"/>
      </w:pPr>
    </w:p>
    <w:p w:rsidR="00611995" w:rsidRDefault="00B33B1F" w:rsidP="00611995">
      <w:pPr>
        <w:spacing w:line="360" w:lineRule="auto"/>
        <w:jc w:val="both"/>
      </w:pPr>
      <w:r>
        <w:t xml:space="preserve">     </w:t>
      </w:r>
      <w:r w:rsidR="00611995">
        <w:t xml:space="preserve">Antes de llenar el </w:t>
      </w:r>
      <w:r>
        <w:t>formato que</w:t>
      </w:r>
      <w:r w:rsidR="00611995">
        <w:t xml:space="preserve"> </w:t>
      </w:r>
      <w:r>
        <w:t>se facilitó</w:t>
      </w:r>
      <w:r w:rsidR="00611995">
        <w:t xml:space="preserve"> para crear una compañía </w:t>
      </w:r>
      <w:r>
        <w:t>anónima</w:t>
      </w:r>
      <w:r w:rsidR="00611995">
        <w:t xml:space="preserve"> se debe tener en cuenta </w:t>
      </w:r>
      <w:r>
        <w:t>los siguientes</w:t>
      </w:r>
      <w:r w:rsidR="00611995">
        <w:t xml:space="preserve"> datos:</w:t>
      </w:r>
    </w:p>
    <w:p w:rsidR="00611995" w:rsidRDefault="00611995" w:rsidP="00611995">
      <w:pPr>
        <w:spacing w:line="360" w:lineRule="auto"/>
        <w:jc w:val="both"/>
      </w:pPr>
    </w:p>
    <w:p w:rsidR="00611995" w:rsidRDefault="00611995" w:rsidP="00611995">
      <w:pPr>
        <w:spacing w:line="360" w:lineRule="auto"/>
        <w:jc w:val="both"/>
      </w:pPr>
      <w:r>
        <w:t xml:space="preserve">1.- Quienes serán </w:t>
      </w:r>
      <w:r w:rsidR="00B33B1F">
        <w:t>los accionistas</w:t>
      </w:r>
    </w:p>
    <w:p w:rsidR="00611995" w:rsidRDefault="00611995" w:rsidP="00611995">
      <w:pPr>
        <w:spacing w:line="360" w:lineRule="auto"/>
        <w:jc w:val="both"/>
      </w:pPr>
      <w:r>
        <w:t>2.- Cual es el nombre que se le colora a la empresa</w:t>
      </w:r>
    </w:p>
    <w:p w:rsidR="00611995" w:rsidRDefault="00611995" w:rsidP="00611995">
      <w:pPr>
        <w:spacing w:line="360" w:lineRule="auto"/>
        <w:jc w:val="both"/>
      </w:pPr>
      <w:r>
        <w:t xml:space="preserve">3.- A qué se dedicará la </w:t>
      </w:r>
      <w:r w:rsidR="00B33B1F">
        <w:t>empresa con</w:t>
      </w:r>
      <w:r>
        <w:t xml:space="preserve"> exactitud</w:t>
      </w:r>
    </w:p>
    <w:p w:rsidR="00611995" w:rsidRDefault="00611995" w:rsidP="00611995">
      <w:pPr>
        <w:spacing w:line="360" w:lineRule="auto"/>
        <w:jc w:val="both"/>
      </w:pPr>
      <w:r>
        <w:t xml:space="preserve">4.- Lugar o domicilio de la empresa </w:t>
      </w:r>
    </w:p>
    <w:p w:rsidR="00611995" w:rsidRDefault="00611995" w:rsidP="00611995">
      <w:pPr>
        <w:spacing w:line="360" w:lineRule="auto"/>
        <w:jc w:val="both"/>
      </w:pPr>
      <w:r>
        <w:t>5.-Cual será el capital que aporte cada socio y distribución de acciones</w:t>
      </w:r>
    </w:p>
    <w:p w:rsidR="00611995" w:rsidRDefault="00611995" w:rsidP="00611995">
      <w:pPr>
        <w:spacing w:line="360" w:lineRule="auto"/>
        <w:jc w:val="both"/>
      </w:pPr>
    </w:p>
    <w:p w:rsidR="00B33B1F" w:rsidRDefault="00B33B1F" w:rsidP="00B33B1F">
      <w:pPr>
        <w:spacing w:line="360" w:lineRule="auto"/>
        <w:jc w:val="center"/>
      </w:pPr>
    </w:p>
    <w:p w:rsidR="00B33B1F" w:rsidRDefault="00B33B1F" w:rsidP="00B33B1F">
      <w:pPr>
        <w:spacing w:line="360" w:lineRule="auto"/>
        <w:jc w:val="center"/>
        <w:rPr>
          <w:u w:val="single"/>
        </w:rPr>
      </w:pPr>
      <w:r w:rsidRPr="00B33B1F">
        <w:rPr>
          <w:u w:val="single"/>
        </w:rPr>
        <w:t>ACTIVIDAD</w:t>
      </w:r>
    </w:p>
    <w:p w:rsidR="00B33B1F" w:rsidRDefault="00B33B1F" w:rsidP="00B33B1F">
      <w:pPr>
        <w:spacing w:line="360" w:lineRule="auto"/>
        <w:jc w:val="both"/>
      </w:pPr>
    </w:p>
    <w:p w:rsidR="00B33B1F" w:rsidRPr="00B33B1F" w:rsidRDefault="00B33B1F" w:rsidP="00B33B1F">
      <w:pPr>
        <w:spacing w:line="360" w:lineRule="auto"/>
        <w:jc w:val="both"/>
      </w:pPr>
      <w:r>
        <w:t xml:space="preserve">     El alumno debe crear una constitutiva de una compañía anónima, la </w:t>
      </w:r>
      <w:proofErr w:type="gramStart"/>
      <w:r>
        <w:t>actividad  la</w:t>
      </w:r>
      <w:proofErr w:type="gramEnd"/>
      <w:r>
        <w:t xml:space="preserve"> realizaran en grupos de  4 personas junto c</w:t>
      </w:r>
      <w:r w:rsidR="0090210A">
        <w:t xml:space="preserve">on todas las respuestas a las preguntas que se presentaron aquí. (total 14 preguntas </w:t>
      </w:r>
      <w:bookmarkStart w:id="0" w:name="_GoBack"/>
      <w:bookmarkEnd w:id="0"/>
      <w:r w:rsidR="0090210A">
        <w:t>)</w:t>
      </w:r>
    </w:p>
    <w:sectPr w:rsidR="00B33B1F" w:rsidRPr="00B33B1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5E7" w:rsidRDefault="005725E7" w:rsidP="0026294C">
      <w:r>
        <w:separator/>
      </w:r>
    </w:p>
  </w:endnote>
  <w:endnote w:type="continuationSeparator" w:id="0">
    <w:p w:rsidR="005725E7" w:rsidRDefault="005725E7" w:rsidP="0026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5E7" w:rsidRDefault="005725E7" w:rsidP="0026294C">
      <w:r>
        <w:separator/>
      </w:r>
    </w:p>
  </w:footnote>
  <w:footnote w:type="continuationSeparator" w:id="0">
    <w:p w:rsidR="005725E7" w:rsidRDefault="005725E7" w:rsidP="0026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4C" w:rsidRPr="0026294C" w:rsidRDefault="0026294C" w:rsidP="0026294C">
    <w:pPr>
      <w:tabs>
        <w:tab w:val="center" w:pos="4419"/>
        <w:tab w:val="right" w:pos="8838"/>
      </w:tabs>
      <w:ind w:firstLine="708"/>
      <w:rPr>
        <w:rFonts w:eastAsia="Calibri"/>
        <w:lang w:val="es-ES"/>
      </w:rPr>
    </w:pPr>
    <w:r w:rsidRPr="0026294C">
      <w:rPr>
        <w:rFonts w:eastAsia="Calibri"/>
        <w:noProof/>
        <w:lang w:eastAsia="es-VE"/>
      </w:rPr>
      <w:drawing>
        <wp:inline distT="0" distB="0" distL="0" distR="0" wp14:anchorId="511019D0" wp14:editId="71BB1BD3">
          <wp:extent cx="1170305" cy="359410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6294C">
      <w:rPr>
        <w:lang w:val="es-ES"/>
      </w:rPr>
      <w:t xml:space="preserve"> </w:t>
    </w:r>
    <w:r w:rsidRPr="0026294C">
      <w:rPr>
        <w:rFonts w:eastAsia="Calibri"/>
        <w:lang w:val="es-ES"/>
      </w:rPr>
      <w:t>INSTITUTO UNIVERSITARIO DE TECNOLOGIA PARA LA INFORMATICA</w:t>
    </w:r>
  </w:p>
  <w:p w:rsidR="0026294C" w:rsidRPr="0026294C" w:rsidRDefault="0026294C" w:rsidP="002629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6EE"/>
    <w:multiLevelType w:val="hybridMultilevel"/>
    <w:tmpl w:val="A3AC8C1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917E7"/>
    <w:multiLevelType w:val="hybridMultilevel"/>
    <w:tmpl w:val="427ABB8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4C"/>
    <w:rsid w:val="0026294C"/>
    <w:rsid w:val="002E29DB"/>
    <w:rsid w:val="00551F89"/>
    <w:rsid w:val="005725E7"/>
    <w:rsid w:val="00611995"/>
    <w:rsid w:val="0078593E"/>
    <w:rsid w:val="00882BCE"/>
    <w:rsid w:val="0090210A"/>
    <w:rsid w:val="009428E0"/>
    <w:rsid w:val="00B3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E2819"/>
  <w15:chartTrackingRefBased/>
  <w15:docId w15:val="{F485BB48-3D8E-4C7F-9D09-7BCAAE96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94C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C"/>
    <w:rPr>
      <w:rFonts w:ascii="Arial" w:eastAsia="Times New Roman" w:hAnsi="Arial" w:cs="Times New Roman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294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294C"/>
  </w:style>
  <w:style w:type="paragraph" w:styleId="Prrafodelista">
    <w:name w:val="List Paragraph"/>
    <w:basedOn w:val="Normal"/>
    <w:uiPriority w:val="34"/>
    <w:qFormat/>
    <w:rsid w:val="00B3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2025-06-18T21:45:00Z</dcterms:created>
  <dcterms:modified xsi:type="dcterms:W3CDTF">2025-06-18T22:57:00Z</dcterms:modified>
</cp:coreProperties>
</file>