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A720" w14:textId="781B475D" w:rsidR="002F12D7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Transformar el circuito al dominio de la frecuencia </w:t>
      </w:r>
    </w:p>
    <w:p w14:paraId="66EB5482" w14:textId="77777777" w:rsidR="002F12D7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Antes de operar, debes convertir todos los elementos del circuito a su forma compleja: </w:t>
      </w:r>
    </w:p>
    <w:p w14:paraId="2C212EB9" w14:textId="1002F78B" w:rsidR="002F12D7" w:rsidRPr="002F12D7" w:rsidRDefault="002F12D7" w:rsidP="002F12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>Fuentes: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 Convierte voltajes y corrientes a fasores (</w:t>
      </w:r>
      <w:r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𝑉𝑚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á</w:t>
      </w:r>
      <w:r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𝑥∠𝜃</w:t>
      </w:r>
    </w:p>
    <w:p w14:paraId="48006B84" w14:textId="7DE8D831" w:rsidR="002F12D7" w:rsidRPr="002F12D7" w:rsidRDefault="002F12D7" w:rsidP="002F12D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o </w:t>
      </w:r>
      <w:r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𝑉𝑟𝑚𝑠∠𝜃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)</w:t>
      </w:r>
    </w:p>
    <w:p w14:paraId="3618B572" w14:textId="2EEDFE98" w:rsidR="002F12D7" w:rsidRPr="002F12D7" w:rsidRDefault="002F12D7" w:rsidP="00674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>Resistencias (</w:t>
      </w:r>
      <w:r w:rsidRPr="002F12D7">
        <w:rPr>
          <w:rFonts w:ascii="Cambria Math" w:eastAsia="Times New Roman" w:hAnsi="Cambria Math" w:cs="Cambria Math"/>
          <w:b/>
          <w:bCs/>
          <w:kern w:val="0"/>
          <w:lang w:eastAsia="es-VE"/>
          <w14:ligatures w14:val="none"/>
        </w:rPr>
        <w:t>𝑅</w:t>
      </w:r>
      <w:r w:rsidRPr="002F12D7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>):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 Permanecen igual (</w:t>
      </w:r>
      <m:oMath>
        <m:sSub>
          <m:sSubPr>
            <m:ctrlP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  <m:t>Z</m:t>
            </m:r>
          </m:e>
          <m:sub>
            <m: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  <m:t>R</m:t>
            </m:r>
          </m:sub>
        </m:sSub>
        <m:r>
          <w:rPr>
            <w:rFonts w:ascii="Cambria Math" w:eastAsia="Times New Roman" w:hAnsi="Cambria Math" w:cs="Arial"/>
            <w:kern w:val="0"/>
            <w:lang w:eastAsia="es-VE"/>
            <w14:ligatures w14:val="none"/>
          </w:rPr>
          <m:t>=R</m:t>
        </m:r>
      </m:oMath>
      <w:r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𝑍𝑅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=</w:t>
      </w:r>
      <w:r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𝑅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).</w:t>
      </w:r>
    </w:p>
    <w:p w14:paraId="4FA8B397" w14:textId="4AA026E8" w:rsidR="002F12D7" w:rsidRPr="002F12D7" w:rsidRDefault="002F12D7" w:rsidP="00674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>Inductores (</w:t>
      </w:r>
      <w:r w:rsidRPr="002F12D7">
        <w:rPr>
          <w:rFonts w:ascii="Cambria Math" w:eastAsia="Times New Roman" w:hAnsi="Cambria Math" w:cs="Cambria Math"/>
          <w:b/>
          <w:bCs/>
          <w:kern w:val="0"/>
          <w:lang w:eastAsia="es-VE"/>
          <w14:ligatures w14:val="none"/>
        </w:rPr>
        <w:t>𝐿</w:t>
      </w:r>
      <w:r w:rsidRPr="002F12D7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>):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 Convierte a impedancia compleja: </w:t>
      </w:r>
      <w:r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𝑍𝐿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=</w:t>
      </w:r>
      <w:r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𝑗𝜔𝐿</w:t>
      </w:r>
    </w:p>
    <w:p w14:paraId="5DE89B12" w14:textId="43014630" w:rsidR="002F12D7" w:rsidRPr="002F12D7" w:rsidRDefault="002F12D7" w:rsidP="00A576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>Capacitores (</w:t>
      </w:r>
      <w:r w:rsidRPr="002F12D7">
        <w:rPr>
          <w:rFonts w:ascii="Cambria Math" w:eastAsia="Times New Roman" w:hAnsi="Cambria Math" w:cs="Cambria Math"/>
          <w:b/>
          <w:bCs/>
          <w:kern w:val="0"/>
          <w:lang w:eastAsia="es-VE"/>
          <w14:ligatures w14:val="none"/>
        </w:rPr>
        <w:t>𝐶</w:t>
      </w:r>
      <w:r w:rsidRPr="002F12D7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>):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 Convierte a impedancia compleja: </w:t>
      </w:r>
      <w:r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𝑍𝐶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=1</w:t>
      </w:r>
      <w:r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𝑗𝜔𝐶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=−</w:t>
      </w:r>
      <w:r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𝑗𝜔𝐶</w:t>
      </w:r>
    </w:p>
    <w:p w14:paraId="3F91E27F" w14:textId="77777777" w:rsidR="002F12D7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2. Identificar y asignar corrientes de malla </w:t>
      </w:r>
    </w:p>
    <w:p w14:paraId="6F62FDC9" w14:textId="4C86E4A4" w:rsidR="002F12D7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Dibuja el circuito y asigna una corriente de malla cerrada (</w:t>
      </w:r>
      <m:oMath>
        <m:sSub>
          <m:sSubPr>
            <m:ctrlP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Arial"/>
            <w:kern w:val="0"/>
            <w:lang w:eastAsia="es-VE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Arial"/>
            <w:kern w:val="0"/>
            <w:lang w:eastAsia="es-VE"/>
            <w14:ligatures w14:val="none"/>
          </w:rPr>
          <m:t>,</m:t>
        </m:r>
        <m:r>
          <m:rPr>
            <m:sty m:val="p"/>
          </m:rPr>
          <w:rPr>
            <w:rFonts w:ascii="Cambria Math" w:eastAsia="Times New Roman" w:hAnsi="Cambria Math" w:cs="Arial"/>
            <w:kern w:val="0"/>
            <w:lang w:eastAsia="es-VE"/>
            <w14:ligatures w14:val="none"/>
          </w:rPr>
          <m:t>...</m:t>
        </m:r>
        <m:r>
          <w:rPr>
            <w:rFonts w:ascii="Cambria Math" w:eastAsia="Times New Roman" w:hAnsi="Cambria Math" w:cs="Arial"/>
            <w:kern w:val="0"/>
            <w:lang w:eastAsia="es-VE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  <m:t>n</m:t>
            </m:r>
          </m:sub>
        </m:sSub>
      </m:oMath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) a cada ventana del circuito, generalmente todas en sentido horario para mantener la consistencia. </w:t>
      </w:r>
    </w:p>
    <w:p w14:paraId="4C3CF445" w14:textId="5973E098" w:rsidR="00A576BD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3. Plantear las Ecuaciones de Malla (LVK) </w:t>
      </w:r>
    </w:p>
    <w:p w14:paraId="5C7D1CCD" w14:textId="4BE2DFB0" w:rsidR="002F12D7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Aplica la Ley de Voltajes de Kirchhoff (LVK) en cada malla. La suma de las caídas de tensión debe ser igual a la suma de las subidas de tensión. La forma estándar para la malla</w:t>
      </w:r>
      <w:r w:rsidR="00A576BD" w:rsidRPr="00685DA5">
        <w:rPr>
          <w:rFonts w:ascii="Arial" w:eastAsia="Times New Roman" w:hAnsi="Arial" w:cs="Arial"/>
          <w:kern w:val="0"/>
          <w:lang w:eastAsia="es-VE"/>
          <w14:ligatures w14:val="none"/>
        </w:rPr>
        <w:t xml:space="preserve"> </w:t>
      </w:r>
      <w:r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𝑘</w:t>
      </w:r>
      <w:r w:rsidR="00A576BD" w:rsidRPr="00685DA5">
        <w:rPr>
          <w:rFonts w:ascii="Arial" w:eastAsia="Times New Roman" w:hAnsi="Arial" w:cs="Arial"/>
          <w:kern w:val="0"/>
          <w:lang w:eastAsia="es-VE"/>
          <w14:ligatures w14:val="none"/>
        </w:rPr>
        <w:t xml:space="preserve"> 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es: </w:t>
      </w:r>
      <w:r w:rsidR="00A576BD" w:rsidRPr="00685DA5">
        <w:rPr>
          <w:rFonts w:ascii="Arial" w:eastAsia="Times New Roman" w:hAnsi="Arial" w:cs="Arial"/>
          <w:kern w:val="0"/>
          <w:lang w:eastAsia="es-VE"/>
          <w14:ligatures w14:val="none"/>
        </w:rPr>
        <w:br/>
      </w:r>
      <m:oMathPara>
        <m:oMath>
          <m:sSub>
            <m:sSubPr>
              <m:ctrlP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kk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k</m:t>
              </m:r>
            </m:sub>
          </m:sSub>
          <m:r>
            <w:rPr>
              <w:rFonts w:ascii="Cambria Math" w:eastAsia="Times New Roman" w:hAnsi="Cambria Math" w:cs="Arial"/>
              <w:kern w:val="0"/>
              <w:lang w:eastAsia="es-VE"/>
              <w14:ligatures w14:val="none"/>
            </w:rPr>
            <m:t>-∑(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kj</m:t>
              </m:r>
            </m:sub>
          </m:sSub>
          <m:sSub>
            <m:sSubPr>
              <m:ctrlP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j</m:t>
              </m:r>
            </m:sub>
          </m:sSub>
          <m:r>
            <w:rPr>
              <w:rFonts w:ascii="Cambria Math" w:eastAsia="Times New Roman" w:hAnsi="Cambria Math" w:cs="Arial"/>
              <w:kern w:val="0"/>
              <w:lang w:eastAsia="es-VE"/>
              <w14:ligatures w14:val="none"/>
            </w:rPr>
            <m:t>)=</m:t>
          </m:r>
          <m:sSub>
            <m:sSubPr>
              <m:ctrlP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k</m:t>
              </m:r>
            </m:sub>
          </m:sSub>
        </m:oMath>
      </m:oMathPara>
    </w:p>
    <w:p w14:paraId="5FCD16CD" w14:textId="75817FE0" w:rsidR="002F12D7" w:rsidRPr="00685DA5" w:rsidRDefault="002F12D7" w:rsidP="006A1074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</w:pPr>
      <w:r w:rsidRPr="00685DA5">
        <w:rPr>
          <w:rFonts w:ascii="Cambria Math" w:eastAsia="Times New Roman" w:hAnsi="Cambria Math" w:cs="Cambria Math"/>
          <w:b/>
          <w:bCs/>
          <w:kern w:val="0"/>
          <w:lang w:eastAsia="es-VE"/>
          <w14:ligatures w14:val="none"/>
        </w:rPr>
        <w:t>𝑍𝑘𝑘</w:t>
      </w:r>
      <w:r w:rsidR="00A576BD" w:rsidRPr="00685DA5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 xml:space="preserve"> </w:t>
      </w:r>
      <w:r w:rsidRPr="00685DA5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>(Impedancia propia):</w:t>
      </w:r>
      <w:r w:rsidRPr="00685DA5">
        <w:rPr>
          <w:rFonts w:ascii="Arial" w:eastAsia="Times New Roman" w:hAnsi="Arial" w:cs="Arial"/>
          <w:kern w:val="0"/>
          <w:lang w:eastAsia="es-VE"/>
          <w14:ligatures w14:val="none"/>
        </w:rPr>
        <w:t xml:space="preserve"> Suma de todas las impedancias conectadas a la mall</w:t>
      </w:r>
      <w:r w:rsidR="00A576BD" w:rsidRPr="00685DA5">
        <w:rPr>
          <w:rFonts w:ascii="Arial" w:eastAsia="Times New Roman" w:hAnsi="Arial" w:cs="Arial"/>
          <w:kern w:val="0"/>
          <w:lang w:eastAsia="es-VE"/>
          <w14:ligatures w14:val="none"/>
        </w:rPr>
        <w:t xml:space="preserve">a </w:t>
      </w:r>
      <m:oMath>
        <m:r>
          <w:rPr>
            <w:rFonts w:ascii="Cambria Math" w:eastAsia="Times New Roman" w:hAnsi="Cambria Math" w:cs="Arial"/>
            <w:kern w:val="0"/>
            <w:lang w:eastAsia="es-VE"/>
            <w14:ligatures w14:val="none"/>
          </w:rPr>
          <m:t xml:space="preserve"> </m:t>
        </m:r>
        <m:r>
          <w:rPr>
            <w:rFonts w:ascii="Cambria Math" w:eastAsia="Times New Roman" w:hAnsi="Cambria Math" w:cs="Arial"/>
            <w:kern w:val="0"/>
            <w:lang w:eastAsia="es-VE"/>
            <w14:ligatures w14:val="none"/>
          </w:rPr>
          <m:t>k</m:t>
        </m:r>
      </m:oMath>
    </w:p>
    <w:p w14:paraId="7CCBDF82" w14:textId="75195495" w:rsidR="002F12D7" w:rsidRPr="002F12D7" w:rsidRDefault="002F12D7" w:rsidP="006A10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kj</m:t>
              </m:r>
            </m:sub>
          </m:sSub>
        </m:oMath>
      </m:oMathPara>
    </w:p>
    <w:p w14:paraId="73BC1CCE" w14:textId="18EA5EB3" w:rsidR="002F12D7" w:rsidRPr="002F12D7" w:rsidRDefault="002F12D7" w:rsidP="006A10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>(Impedancia mutua):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 Impedancia compartida entre la malla </w:t>
      </w:r>
      <m:oMath>
        <m:r>
          <w:rPr>
            <w:rFonts w:ascii="Cambria Math" w:eastAsia="Times New Roman" w:hAnsi="Cambria Math" w:cs="Arial"/>
            <w:kern w:val="0"/>
            <w:lang w:eastAsia="es-VE"/>
            <w14:ligatures w14:val="none"/>
          </w:rPr>
          <m:t>k</m:t>
        </m:r>
      </m:oMath>
      <w:r w:rsidR="006A1074" w:rsidRPr="00685DA5">
        <w:rPr>
          <w:rFonts w:ascii="Arial" w:eastAsia="Times New Roman" w:hAnsi="Arial" w:cs="Arial"/>
          <w:kern w:val="0"/>
          <w:lang w:eastAsia="es-VE"/>
          <w14:ligatures w14:val="none"/>
        </w:rPr>
        <w:t xml:space="preserve"> 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y la malla </w:t>
      </w:r>
      <w:r w:rsidR="006A1074" w:rsidRPr="00685DA5">
        <w:rPr>
          <w:rFonts w:ascii="Arial" w:eastAsia="Times New Roman" w:hAnsi="Arial" w:cs="Arial"/>
          <w:kern w:val="0"/>
          <w:lang w:eastAsia="es-VE"/>
          <w14:ligatures w14:val="none"/>
        </w:rPr>
        <w:t xml:space="preserve"> </w:t>
      </w:r>
      <m:oMath>
        <m:r>
          <w:rPr>
            <w:rFonts w:ascii="Cambria Math" w:eastAsia="Times New Roman" w:hAnsi="Cambria Math" w:cs="Arial"/>
            <w:kern w:val="0"/>
            <w:lang w:eastAsia="es-VE"/>
            <w14:ligatures w14:val="none"/>
          </w:rPr>
          <m:t>j</m:t>
        </m:r>
      </m:oMath>
    </w:p>
    <w:p w14:paraId="46738038" w14:textId="5CC238A6" w:rsidR="006A1074" w:rsidRPr="002F12D7" w:rsidRDefault="001568D0" w:rsidP="006A10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s-VE"/>
          <w14:ligatures w14:val="none"/>
        </w:rPr>
      </w:pPr>
      <m:oMath>
        <m:r>
          <m:rPr>
            <m:sty m:val="b"/>
          </m:rPr>
          <w:rPr>
            <w:rFonts w:ascii="Cambria Math" w:eastAsia="Times New Roman" w:hAnsi="Cambria Math" w:cs="Arial"/>
            <w:kern w:val="0"/>
            <w:vertAlign w:val="superscript"/>
            <w:lang w:eastAsia="es-VE"/>
            <w14:ligatures w14:val="none"/>
          </w:rPr>
          <m:t>V</m:t>
        </m:r>
        <m:r>
          <w:rPr>
            <w:rFonts w:ascii="Cambria Math" w:eastAsia="Times New Roman" w:hAnsi="Cambria Math" w:cs="Arial"/>
            <w:kern w:val="0"/>
            <w:vertAlign w:val="superscript"/>
            <w:lang w:eastAsia="es-VE"/>
            <w14:ligatures w14:val="none"/>
          </w:rPr>
          <m:t>k</m:t>
        </m:r>
        <m:r>
          <w:rPr>
            <w:rFonts w:ascii="Cambria Math" w:eastAsia="Times New Roman" w:hAnsi="Cambria Math" w:cs="Arial"/>
            <w:kern w:val="0"/>
            <w:vertAlign w:val="superscript"/>
            <w:lang w:eastAsia="es-VE"/>
            <w14:ligatures w14:val="none"/>
          </w:rPr>
          <m:t xml:space="preserve"> :</m:t>
        </m:r>
      </m:oMath>
      <w:r w:rsidR="006A1074"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 Suma fasorial de las fuentes de voltaje en la malla (positiva si la corriente sale por el terminal positivo). </w:t>
      </w:r>
    </w:p>
    <w:p w14:paraId="12A9FF47" w14:textId="580ACA78" w:rsidR="002F12D7" w:rsidRPr="002F12D7" w:rsidRDefault="002F12D7" w:rsidP="002F12D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</w:pPr>
    </w:p>
    <w:p w14:paraId="13B9F5BE" w14:textId="77777777" w:rsidR="001568D0" w:rsidRPr="00685DA5" w:rsidRDefault="002F12D7" w:rsidP="002F12D7">
      <w:pPr>
        <w:spacing w:after="0" w:line="240" w:lineRule="auto"/>
        <w:rPr>
          <w:rFonts w:ascii="Arial" w:eastAsia="Times New Roman" w:hAnsi="Arial" w:cs="Arial"/>
          <w:b/>
          <w:bCs/>
          <w:i/>
          <w:iCs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i/>
          <w:iCs/>
          <w:kern w:val="0"/>
          <w:lang w:eastAsia="es-VE"/>
          <w14:ligatures w14:val="none"/>
        </w:rPr>
        <w:t xml:space="preserve">Nota: Si existe una fuente de corriente entre dos mallas, debes usar una </w:t>
      </w:r>
      <w:r w:rsidRPr="002F12D7">
        <w:rPr>
          <w:rFonts w:ascii="Arial" w:eastAsia="Times New Roman" w:hAnsi="Arial" w:cs="Arial"/>
          <w:b/>
          <w:bCs/>
          <w:i/>
          <w:iCs/>
          <w:kern w:val="0"/>
          <w:lang w:eastAsia="es-VE"/>
          <w14:ligatures w14:val="none"/>
        </w:rPr>
        <w:t>supermalla</w:t>
      </w:r>
    </w:p>
    <w:p w14:paraId="741CE6BD" w14:textId="220422DB" w:rsidR="002F12D7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i/>
          <w:iCs/>
          <w:kern w:val="0"/>
          <w:lang w:eastAsia="es-VE"/>
          <w14:ligatures w14:val="none"/>
        </w:rPr>
        <w:t>.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 </w:t>
      </w:r>
    </w:p>
    <w:p w14:paraId="13CCE357" w14:textId="77777777" w:rsidR="002F12D7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4. Resolver el sistema de ecuaciones </w:t>
      </w:r>
    </w:p>
    <w:p w14:paraId="6F91ED62" w14:textId="0898133B" w:rsidR="002F12D7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Tendrás un sistema de </w:t>
      </w:r>
      <w:r w:rsidR="001568D0" w:rsidRPr="00685DA5">
        <w:rPr>
          <w:rFonts w:ascii="Arial" w:eastAsia="Times New Roman" w:hAnsi="Arial" w:cs="Arial"/>
          <w:kern w:val="0"/>
          <w:lang w:eastAsia="es-VE"/>
          <w14:ligatures w14:val="none"/>
        </w:rPr>
        <w:t>n</w:t>
      </w:r>
      <w:r w:rsidR="003106B5" w:rsidRPr="00685DA5">
        <w:rPr>
          <w:rFonts w:ascii="Arial" w:eastAsia="Times New Roman" w:hAnsi="Arial" w:cs="Arial"/>
          <w:kern w:val="0"/>
          <w:lang w:eastAsia="es-VE"/>
          <w14:ligatures w14:val="none"/>
        </w:rPr>
        <w:t xml:space="preserve"> 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ecuaciones lineales con </w:t>
      </w:r>
      <w:r w:rsidR="003106B5" w:rsidRPr="00685DA5">
        <w:rPr>
          <w:rFonts w:ascii="Arial" w:eastAsia="Times New Roman" w:hAnsi="Arial" w:cs="Arial"/>
          <w:kern w:val="0"/>
          <w:lang w:eastAsia="es-VE"/>
          <w14:ligatures w14:val="none"/>
        </w:rPr>
        <w:t xml:space="preserve">n </w:t>
      </w:r>
      <w:r w:rsidR="003106B5" w:rsidRPr="002F12D7">
        <w:rPr>
          <w:rFonts w:ascii="Arial" w:eastAsia="Times New Roman" w:hAnsi="Arial" w:cs="Arial"/>
          <w:kern w:val="0"/>
          <w:lang w:eastAsia="es-VE"/>
          <w14:ligatures w14:val="none"/>
        </w:rPr>
        <w:t>incógnitas complejas.</w:t>
      </w:r>
    </w:p>
    <w:p w14:paraId="4C4CBCD1" w14:textId="77777777" w:rsidR="002F12D7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noProof/>
          <w:kern w:val="0"/>
          <w:lang w:eastAsia="es-VE"/>
          <w14:ligatures w14:val="none"/>
        </w:rPr>
        <w:drawing>
          <wp:inline distT="0" distB="0" distL="0" distR="0" wp14:anchorId="48224660" wp14:editId="65F2B43A">
            <wp:extent cx="6985" cy="6985"/>
            <wp:effectExtent l="0" t="0" r="0" b="0"/>
            <wp:docPr id="19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6112" w14:textId="0C053928" w:rsidR="002F12D7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Puedes resolverlo mediante: </w:t>
      </w:r>
    </w:p>
    <w:p w14:paraId="7F54D60A" w14:textId="77777777" w:rsidR="002F12D7" w:rsidRPr="002F12D7" w:rsidRDefault="002F12D7" w:rsidP="002F12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>Método de sustitución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 (para 2 mallas).</w:t>
      </w:r>
    </w:p>
    <w:p w14:paraId="74A42A0D" w14:textId="77777777" w:rsidR="002F12D7" w:rsidRPr="002F12D7" w:rsidRDefault="002F12D7" w:rsidP="002F12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>Regla de Cramer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 (usando determinantes).</w:t>
      </w:r>
    </w:p>
    <w:p w14:paraId="58EE2EA1" w14:textId="77777777" w:rsidR="002F12D7" w:rsidRPr="002F12D7" w:rsidRDefault="002F12D7" w:rsidP="002F12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b/>
          <w:bCs/>
          <w:kern w:val="0"/>
          <w:lang w:eastAsia="es-VE"/>
          <w14:ligatures w14:val="none"/>
        </w:rPr>
        <w:t>Matrices:</w:t>
      </w: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 </w:t>
      </w:r>
    </w:p>
    <w:p w14:paraId="447FC4B5" w14:textId="77777777" w:rsidR="002F12D7" w:rsidRPr="002F12D7" w:rsidRDefault="002F12D7" w:rsidP="002F12D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noProof/>
          <w:kern w:val="0"/>
          <w:lang w:eastAsia="es-VE"/>
          <w14:ligatures w14:val="none"/>
        </w:rPr>
        <w:drawing>
          <wp:inline distT="0" distB="0" distL="0" distR="0" wp14:anchorId="2AF90FBB" wp14:editId="2FDD39AC">
            <wp:extent cx="6985" cy="6985"/>
            <wp:effectExtent l="0" t="0" r="0" b="0"/>
            <wp:docPr id="20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562C6" w14:textId="7434B0FF" w:rsidR="003106B5" w:rsidRPr="002F12D7" w:rsidRDefault="002F12D7" w:rsidP="003106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s-VE"/>
          <w14:ligatures w14:val="none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Arial"/>
                <w:kern w:val="0"/>
                <w:lang w:eastAsia="es-VE"/>
                <w14:ligatures w14:val="none"/>
              </w:rPr>
              <m:t>Z][I]=[V</m:t>
            </m:r>
          </m:e>
        </m:d>
      </m:oMath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, donde </w:t>
      </w:r>
      <w:r w:rsidR="003106B5" w:rsidRPr="00685DA5">
        <w:rPr>
          <w:rFonts w:ascii="Arial" w:eastAsia="Times New Roman" w:hAnsi="Arial" w:cs="Arial"/>
          <w:kern w:val="0"/>
          <w:lang w:eastAsia="es-VE"/>
          <w14:ligatures w14:val="none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I]=[Z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kern w:val="0"/>
                      <w:lang w:eastAsia="es-VE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kern w:val="0"/>
                      <w:lang w:eastAsia="es-VE"/>
                      <w14:ligatures w14:val="none"/>
                    </w:rPr>
                    <m:t>]</m:t>
                  </m:r>
                </m:e>
                <m:sup>
                  <m:r>
                    <w:rPr>
                      <w:rFonts w:ascii="Cambria Math" w:eastAsia="Times New Roman" w:hAnsi="Cambria Math" w:cs="Arial"/>
                      <w:kern w:val="0"/>
                      <w:lang w:eastAsia="es-VE"/>
                      <w14:ligatures w14:val="none"/>
                    </w:rPr>
                    <m:t>-1</m:t>
                  </m:r>
                </m:sup>
              </m:sSup>
              <m:r>
                <w:rPr>
                  <w:rFonts w:ascii="Cambria Math" w:eastAsia="Times New Roman" w:hAnsi="Cambria Math" w:cs="Arial"/>
                  <w:kern w:val="0"/>
                  <w:lang w:eastAsia="es-VE"/>
                  <w14:ligatures w14:val="none"/>
                </w:rPr>
                <m:t>[V</m:t>
              </m:r>
            </m:e>
          </m:d>
        </m:oMath>
      </m:oMathPara>
    </w:p>
    <w:p w14:paraId="636DF53E" w14:textId="77777777" w:rsidR="002F12D7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5. Convertir resultados al dominio del tiempo (si es necesario) </w:t>
      </w:r>
    </w:p>
    <w:p w14:paraId="08E40C56" w14:textId="0C286871" w:rsidR="003106B5" w:rsidRPr="002F12D7" w:rsidRDefault="002F12D7" w:rsidP="003106B5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 xml:space="preserve">Una vez obtenidos los fasores de corriente (ej. </w:t>
      </w:r>
      <w:r w:rsidR="003106B5" w:rsidRPr="00685DA5">
        <w:rPr>
          <w:rFonts w:ascii="Arial" w:eastAsia="Times New Roman" w:hAnsi="Arial" w:cs="Arial"/>
          <w:kern w:val="0"/>
          <w:lang w:eastAsia="es-VE"/>
          <w14:ligatures w14:val="none"/>
        </w:rPr>
        <w:t xml:space="preserve"> </w:t>
      </w:r>
      <m:oMath>
        <m:r>
          <w:rPr>
            <w:rFonts w:ascii="Cambria Math" w:eastAsia="Times New Roman" w:hAnsi="Cambria Math" w:cs="Arial"/>
            <w:kern w:val="0"/>
            <w:lang w:eastAsia="es-VE"/>
            <w14:ligatures w14:val="none"/>
          </w:rPr>
          <m:t>I=A∠ϕ</m:t>
        </m:r>
      </m:oMath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t>), si el problema pide la respuesta instantánea, transforma el resultado de vuelta:</w:t>
      </w:r>
      <w:r w:rsidR="003106B5" w:rsidRPr="00685DA5">
        <w:rPr>
          <w:rFonts w:ascii="Arial" w:eastAsia="Times New Roman" w:hAnsi="Arial" w:cs="Arial"/>
          <w:kern w:val="0"/>
          <w:lang w:eastAsia="es-VE"/>
          <w14:ligatures w14:val="none"/>
        </w:rPr>
        <w:t xml:space="preserve"> </w:t>
      </w:r>
      <w:r w:rsidR="003106B5"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𝑖</w:t>
      </w:r>
      <w:r w:rsidR="003106B5" w:rsidRPr="002F12D7">
        <w:rPr>
          <w:rFonts w:ascii="Arial" w:eastAsia="Times New Roman" w:hAnsi="Arial" w:cs="Arial"/>
          <w:kern w:val="0"/>
          <w:lang w:eastAsia="es-VE"/>
          <w14:ligatures w14:val="none"/>
        </w:rPr>
        <w:t>(</w:t>
      </w:r>
      <w:r w:rsidR="003106B5"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𝑡</w:t>
      </w:r>
      <w:r w:rsidR="003106B5" w:rsidRPr="002F12D7">
        <w:rPr>
          <w:rFonts w:ascii="Arial" w:eastAsia="Times New Roman" w:hAnsi="Arial" w:cs="Arial"/>
          <w:kern w:val="0"/>
          <w:lang w:eastAsia="es-VE"/>
          <w14:ligatures w14:val="none"/>
        </w:rPr>
        <w:t>)=</w:t>
      </w:r>
      <w:r w:rsidR="003106B5"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𝐴</w:t>
      </w:r>
      <w:r w:rsidR="003106B5" w:rsidRPr="002F12D7">
        <w:rPr>
          <w:rFonts w:ascii="Arial" w:eastAsia="Times New Roman" w:hAnsi="Arial" w:cs="Arial"/>
          <w:kern w:val="0"/>
          <w:lang w:eastAsia="es-VE"/>
          <w14:ligatures w14:val="none"/>
        </w:rPr>
        <w:t>cos(</w:t>
      </w:r>
      <w:r w:rsidR="003106B5"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𝜔𝑡</w:t>
      </w:r>
      <w:r w:rsidR="003106B5" w:rsidRPr="002F12D7">
        <w:rPr>
          <w:rFonts w:ascii="Arial" w:eastAsia="Times New Roman" w:hAnsi="Arial" w:cs="Arial"/>
          <w:kern w:val="0"/>
          <w:lang w:eastAsia="es-VE"/>
          <w14:ligatures w14:val="none"/>
        </w:rPr>
        <w:t>+</w:t>
      </w:r>
      <w:r w:rsidR="003106B5" w:rsidRPr="002F12D7">
        <w:rPr>
          <w:rFonts w:ascii="Cambria Math" w:eastAsia="Times New Roman" w:hAnsi="Cambria Math" w:cs="Cambria Math"/>
          <w:kern w:val="0"/>
          <w:lang w:eastAsia="es-VE"/>
          <w14:ligatures w14:val="none"/>
        </w:rPr>
        <w:t>𝜙</w:t>
      </w:r>
      <w:r w:rsidR="003106B5" w:rsidRPr="002F12D7">
        <w:rPr>
          <w:rFonts w:ascii="Arial" w:eastAsia="Times New Roman" w:hAnsi="Arial" w:cs="Arial"/>
          <w:kern w:val="0"/>
          <w:lang w:eastAsia="es-VE"/>
          <w14:ligatures w14:val="none"/>
        </w:rPr>
        <w:t>)</w:t>
      </w:r>
    </w:p>
    <w:p w14:paraId="41EDC139" w14:textId="2FB9F63E" w:rsidR="002F12D7" w:rsidRPr="002F12D7" w:rsidRDefault="002F12D7" w:rsidP="002F12D7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  <w:r w:rsidRPr="002F12D7">
        <w:rPr>
          <w:rFonts w:ascii="Arial" w:eastAsia="Times New Roman" w:hAnsi="Arial" w:cs="Arial"/>
          <w:kern w:val="0"/>
          <w:lang w:eastAsia="es-VE"/>
          <w14:ligatures w14:val="none"/>
        </w:rPr>
        <w:br/>
      </w:r>
    </w:p>
    <w:p w14:paraId="20A9FC89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1B6EAE4A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0F8D1EC6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0D36C82C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5B6E9F30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03F6EC2C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4B528C0E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331D5018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571B799F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5CFA8064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0AC5D765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05130424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2185FC81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78315F04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2565B9C8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502E1D40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6B4762C1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3EA7C469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7DF42523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62071E92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3CFE9D0D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236E9D8C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15C3C638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6CBF7F7C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285871C2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75AD3E79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1F518010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747067E2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2DF80E32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1FF0ACB0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5EA5E990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397076FA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1BDDBBEB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330A9966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2E6FE13A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113195CE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37A49471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7DAE5E30" w14:textId="77777777" w:rsid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7A6B5334" w14:textId="77777777" w:rsidR="009248D0" w:rsidRPr="009248D0" w:rsidRDefault="009248D0" w:rsidP="009248D0">
      <w:p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70F387E8" w14:textId="053B6835" w:rsidR="002F12D7" w:rsidRPr="009248D0" w:rsidRDefault="002F12D7" w:rsidP="009248D0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kern w:val="0"/>
          <w:lang w:eastAsia="es-VE"/>
          <w14:ligatures w14:val="none"/>
        </w:rPr>
      </w:pPr>
    </w:p>
    <w:p w14:paraId="7FA6BB3A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b/>
          <w:bCs/>
          <w:color w:val="EE0000"/>
          <w:kern w:val="0"/>
          <w:lang w:eastAsia="es-VE"/>
          <w14:ligatures w14:val="none"/>
        </w:rPr>
        <w:t>Para ilustrar el método, resolveremos un circuito de dos mallas.</w:t>
      </w:r>
    </w:p>
    <w:p w14:paraId="3A699C4D" w14:textId="77777777" w:rsidR="00703368" w:rsidRPr="009248D0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i/>
          <w:iCs/>
          <w:kern w:val="0"/>
          <w:lang w:eastAsia="es-VE"/>
          <w14:ligatures w14:val="none"/>
        </w:rPr>
        <w:t> </w:t>
      </w:r>
    </w:p>
    <w:p w14:paraId="166C2EE6" w14:textId="77777777" w:rsidR="009248D0" w:rsidRDefault="009248D0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4747B844" w14:textId="77777777" w:rsidR="009248D0" w:rsidRDefault="009248D0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11996F5C" w14:textId="718E43DB" w:rsidR="009248D0" w:rsidRDefault="009248D0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9248D0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12323790" wp14:editId="490AD39D">
            <wp:extent cx="5612130" cy="3967480"/>
            <wp:effectExtent l="0" t="0" r="7620" b="0"/>
            <wp:docPr id="2130953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3FAAD" w14:textId="77777777" w:rsidR="009248D0" w:rsidRDefault="009248D0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6A57BD86" w14:textId="77777777" w:rsidR="009248D0" w:rsidRPr="00703368" w:rsidRDefault="009248D0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009E161C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Enunciado del problema </w:t>
      </w:r>
    </w:p>
    <w:p w14:paraId="4BC2E55F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Hallar las corrientes de malla </w:t>
      </w:r>
    </w:p>
    <w:p w14:paraId="0EE64602" w14:textId="5348F8D3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anchor distT="0" distB="0" distL="114300" distR="114300" simplePos="0" relativeHeight="251658240" behindDoc="0" locked="0" layoutInCell="1" allowOverlap="1" wp14:anchorId="16A200AB" wp14:editId="3A36618C">
            <wp:simplePos x="1077433" y="3537098"/>
            <wp:positionH relativeFrom="column">
              <wp:align>left</wp:align>
            </wp:positionH>
            <wp:positionV relativeFrom="paragraph">
              <wp:align>top</wp:align>
            </wp:positionV>
            <wp:extent cx="6985" cy="6985"/>
            <wp:effectExtent l="0" t="0" r="0" b="0"/>
            <wp:wrapSquare wrapText="bothSides"/>
            <wp:docPr id="5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br w:type="textWrapping" w:clear="all"/>
      </w:r>
    </w:p>
    <w:p w14:paraId="7D0E1E76" w14:textId="1318913E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2</m:t>
            </m:r>
          </m:sub>
        </m:sSub>
      </m:oMath>
    </w:p>
    <w:p w14:paraId="5FB0A3C3" w14:textId="77777777" w:rsidR="00703368" w:rsidRDefault="00703368" w:rsidP="00703368">
      <w:pPr>
        <w:spacing w:after="0" w:line="240" w:lineRule="auto"/>
        <w:rPr>
          <w:rFonts w:ascii="Cambria Math" w:eastAsia="Times New Roman" w:hAnsi="Cambria Math" w:cs="Cambria Math"/>
          <w:kern w:val="0"/>
          <w:lang w:eastAsia="es-VE"/>
          <w14:ligatures w14:val="none"/>
        </w:rPr>
      </w:pPr>
    </w:p>
    <w:p w14:paraId="02285CC1" w14:textId="5E1B986E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para un circuito con una fuente de voltaje </w:t>
      </w:r>
    </w:p>
    <w:p w14:paraId="617B0EA9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2A9DDE62" wp14:editId="05692328">
            <wp:extent cx="6985" cy="6985"/>
            <wp:effectExtent l="0" t="0" r="0" b="0"/>
            <wp:docPr id="60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667A9" w14:textId="649A8562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s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=10</m:t>
        </m:r>
        <m:r>
          <m:rPr>
            <m:sty m:val="p"/>
          </m:rP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cos</m:t>
        </m:r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(100t)</m:t>
        </m:r>
      </m:oMath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, una resistencia de </w:t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5Ω</m:t>
        </m:r>
      </m:oMath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, un inductor de </w:t>
      </w:r>
    </w:p>
    <w:p w14:paraId="3C03874D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678B0F8D" wp14:editId="5CE0886F">
            <wp:extent cx="6985" cy="6985"/>
            <wp:effectExtent l="0" t="0" r="0" b="0"/>
            <wp:docPr id="62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34706" w14:textId="61B82A34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0.1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:lang w:eastAsia="es-VE"/>
            <w14:ligatures w14:val="none"/>
          </w:rPr>
          <m:t>H</m:t>
        </m:r>
      </m:oMath>
      <w:r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y un capacitor de</w:t>
      </w:r>
      <w:r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2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w:proofErr w:type="spellStart"/>
      <m:oMath>
        <m:r>
          <m:rPr>
            <m:nor/>
          </m:rPr>
          <w:rPr>
            <w:rFonts w:ascii="Times New Roman" w:eastAsia="Times New Roman" w:hAnsi="Times New Roman" w:cs="Times New Roman"/>
            <w:kern w:val="0"/>
            <w:lang w:eastAsia="es-VE"/>
            <w14:ligatures w14:val="none"/>
          </w:rPr>
          <m:t>mF</m:t>
        </m:r>
      </m:oMath>
      <w:proofErr w:type="spellEnd"/>
    </w:p>
    <w:p w14:paraId="7D087A29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2CDEFFF7" wp14:editId="020E60F4">
            <wp:extent cx="6985" cy="6985"/>
            <wp:effectExtent l="0" t="0" r="0" b="0"/>
            <wp:docPr id="6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15983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dispuestos en dos mallas compartiendo el inductor. </w:t>
      </w:r>
    </w:p>
    <w:p w14:paraId="2083B502" w14:textId="7137E59A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494B74F9" w14:textId="7999B06F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Paso 1: Transformar al dominio de la frecuencia (</w:t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ω=100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:lang w:eastAsia="es-VE"/>
            <w14:ligatures w14:val="none"/>
          </w:rPr>
          <m:t>rad/s</m:t>
        </m:r>
      </m:oMath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) </w:t>
      </w:r>
    </w:p>
    <w:p w14:paraId="1ED489B2" w14:textId="4E93D7F8" w:rsidR="00AD2313" w:rsidRPr="00703368" w:rsidRDefault="00703368" w:rsidP="00AD23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lastRenderedPageBreak/>
        <w:t>Fuente: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s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=10∠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0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∘</m:t>
            </m:r>
          </m:sup>
        </m:sSup>
        <m:r>
          <m:rPr>
            <m:nor/>
          </m:rPr>
          <w:rPr>
            <w:rFonts w:ascii="Times New Roman" w:eastAsia="Times New Roman" w:hAnsi="Times New Roman" w:cs="Times New Roman"/>
            <w:kern w:val="0"/>
            <w:lang w:eastAsia="es-VE"/>
            <w14:ligatures w14:val="none"/>
          </w:rPr>
          <m:t>V</m:t>
        </m:r>
      </m:oMath>
      <w:r w:rsidR="00AD2313" w:rsidRPr="00AD2313">
        <w:rPr>
          <w:rFonts w:ascii="Cambria Math" w:eastAsia="Times New Roman" w:hAnsi="Cambria Math" w:cs="Times New Roman"/>
          <w:kern w:val="0"/>
          <w:lang w:eastAsia="es-VE"/>
          <w14:ligatures w14:val="none"/>
        </w:rPr>
        <w:br/>
      </w:r>
    </w:p>
    <w:p w14:paraId="47C6E9D0" w14:textId="77777777" w:rsidR="00AD2313" w:rsidRPr="00703368" w:rsidRDefault="00703368" w:rsidP="00AD23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Resistencia (</w:t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R</m:t>
        </m:r>
      </m:oMath>
      <w:r w:rsidRPr="0070336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):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w:r w:rsidR="00AD2313"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5Ω</w:t>
      </w:r>
    </w:p>
    <w:p w14:paraId="026D2269" w14:textId="57AD2329" w:rsidR="00703368" w:rsidRPr="00703368" w:rsidRDefault="00703368" w:rsidP="00AD23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 xml:space="preserve">Inductor </w:t>
      </w:r>
      <w:r w:rsidR="00AD2313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(</w:t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L</m:t>
        </m:r>
      </m:oMath>
      <w:r w:rsidRPr="0070336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):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04C54A0D" w14:textId="4A2D0003" w:rsidR="00703368" w:rsidRPr="00703368" w:rsidRDefault="00703368" w:rsidP="00AD23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2AC6065F" wp14:editId="09EF306C">
            <wp:extent cx="6985" cy="6985"/>
            <wp:effectExtent l="0" t="0" r="0" b="0"/>
            <wp:docPr id="70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L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=jωL=j(100)(0.1)=j10Ω</m:t>
        </m:r>
      </m:oMath>
    </w:p>
    <w:p w14:paraId="415B0B92" w14:textId="69B6ECE9" w:rsidR="00703368" w:rsidRPr="00703368" w:rsidRDefault="00703368" w:rsidP="00AD23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Capacitor (</w:t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C</m:t>
        </m:r>
      </m:oMath>
      <w:r w:rsidRPr="0070336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):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5B0B5E05" w14:textId="65B4FCD4" w:rsidR="00703368" w:rsidRPr="00703368" w:rsidRDefault="00703368" w:rsidP="00AD231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16228B6D" wp14:editId="464B8A2C">
            <wp:extent cx="6985" cy="6985"/>
            <wp:effectExtent l="0" t="0" r="0" b="0"/>
            <wp:docPr id="72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C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jωC</m:t>
            </m:r>
          </m:den>
        </m:f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j(100)(2×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0"/>
                    <w:lang w:eastAsia="es-VE"/>
                    <w14:ligatures w14:val="none"/>
                  </w:rPr>
                  <m:t>-3</m:t>
                </m:r>
              </m:sup>
            </m:sSup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)</m:t>
            </m:r>
          </m:den>
        </m:f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j0.2</m:t>
            </m:r>
          </m:den>
        </m:f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=-j5Ω</m:t>
        </m:r>
      </m:oMath>
    </w:p>
    <w:p w14:paraId="0730686F" w14:textId="77777777" w:rsidR="00556AC0" w:rsidRDefault="00556AC0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4691D1CB" w14:textId="77777777" w:rsidR="00556AC0" w:rsidRDefault="00556AC0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6775B88C" w14:textId="77777777" w:rsidR="00556AC0" w:rsidRDefault="00556AC0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6A6B26F6" w14:textId="77777777" w:rsidR="00556AC0" w:rsidRDefault="00556AC0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6400CB72" w14:textId="77777777" w:rsidR="00556AC0" w:rsidRDefault="00556AC0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10BF1C80" w14:textId="2BC29CA9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Paso 2: Plantear las ecuaciones de malla </w:t>
      </w:r>
    </w:p>
    <w:p w14:paraId="413AB66A" w14:textId="67ACEEC5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Asumimos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</m:t>
            </m:r>
          </m:sub>
        </m:sSub>
      </m:oMath>
    </w:p>
    <w:p w14:paraId="261547C3" w14:textId="5CF4AC1F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(malla izquierda con fuente y R) e </w:t>
      </w:r>
      <w:r w:rsidRPr="00703368">
        <w:rPr>
          <w:rFonts w:ascii="Cambria Math" w:eastAsia="Times New Roman" w:hAnsi="Cambria Math" w:cs="Cambria Math"/>
          <w:kern w:val="0"/>
          <w:lang w:eastAsia="es-VE"/>
          <w14:ligatures w14:val="none"/>
        </w:rPr>
        <w:t>𝐼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2</w:t>
      </w:r>
    </w:p>
    <w:p w14:paraId="38910A5E" w14:textId="58DC42A9" w:rsidR="00556AC0" w:rsidRPr="00703368" w:rsidRDefault="00703368" w:rsidP="00556A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(malla derecha con C), ambas compartiendo el inductor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L</m:t>
            </m:r>
          </m:sub>
        </m:sSub>
      </m:oMath>
    </w:p>
    <w:p w14:paraId="5EB50108" w14:textId="6C0798DD" w:rsidR="00703368" w:rsidRPr="00703368" w:rsidRDefault="00703368" w:rsidP="00556A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anchor distT="0" distB="0" distL="114300" distR="114300" simplePos="0" relativeHeight="251659264" behindDoc="0" locked="0" layoutInCell="1" allowOverlap="1" wp14:anchorId="245033FA" wp14:editId="33D3EFEB">
            <wp:simplePos x="1077433" y="1956391"/>
            <wp:positionH relativeFrom="column">
              <wp:align>left</wp:align>
            </wp:positionH>
            <wp:positionV relativeFrom="paragraph">
              <wp:align>top</wp:align>
            </wp:positionV>
            <wp:extent cx="6985" cy="6985"/>
            <wp:effectExtent l="0" t="0" r="0" b="0"/>
            <wp:wrapSquare wrapText="bothSides"/>
            <wp:docPr id="75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6AC0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br w:type="textWrapping" w:clear="all"/>
      </w:r>
      <w:r w:rsidRPr="0070336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Malla 1: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4658E2D8" w14:textId="350F2D9B" w:rsidR="00703368" w:rsidRPr="00703368" w:rsidRDefault="00703368" w:rsidP="00176D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375CDD8E" wp14:editId="00AC5680">
            <wp:extent cx="6985" cy="6985"/>
            <wp:effectExtent l="0" t="0" r="0" b="0"/>
            <wp:docPr id="76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(R+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L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)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L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s</m:t>
            </m:r>
          </m:sub>
        </m:sSub>
      </m:oMath>
    </w:p>
    <w:p w14:paraId="37389DC8" w14:textId="77777777" w:rsidR="00703368" w:rsidRPr="00703368" w:rsidRDefault="00703368" w:rsidP="007033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(5+j10)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-j10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=10∠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0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∘</m:t>
              </m:r>
            </m:sup>
          </m:sSup>
        </m:oMath>
      </m:oMathPara>
    </w:p>
    <w:p w14:paraId="1C7348A0" w14:textId="77777777" w:rsidR="00703368" w:rsidRPr="00703368" w:rsidRDefault="00703368" w:rsidP="00556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Malla 2: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</w:p>
    <w:p w14:paraId="1631AB34" w14:textId="4D2B19D0" w:rsidR="00703368" w:rsidRPr="00703368" w:rsidRDefault="00703368" w:rsidP="00176D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733C2D67" wp14:editId="66A6D07C">
            <wp:extent cx="6985" cy="6985"/>
            <wp:effectExtent l="0" t="0" r="0" b="0"/>
            <wp:docPr id="78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C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L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)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L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=0</m:t>
        </m:r>
      </m:oMath>
    </w:p>
    <w:p w14:paraId="36C06CBD" w14:textId="678E54DA" w:rsidR="00703368" w:rsidRPr="00703368" w:rsidRDefault="00703368" w:rsidP="00556AC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-j10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+(j10-j5)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=0⟹-j10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+j5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=0</m:t>
        </m:r>
      </m:oMath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 </w:t>
      </w:r>
    </w:p>
    <w:p w14:paraId="0F18576B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Paso 3: Resolver el sistema </w:t>
      </w:r>
    </w:p>
    <w:p w14:paraId="64D3D7DE" w14:textId="6F9E949F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De la </w:t>
      </w:r>
      <w:r w:rsidRPr="0070336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Malla 2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, despejamos </w:t>
      </w:r>
      <w:r w:rsidR="00176DE6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2</m:t>
            </m:r>
          </m:sub>
        </m:sSub>
      </m:oMath>
    </w:p>
    <w:p w14:paraId="6AE60196" w14:textId="61CC3E9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en función de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</m:t>
            </m:r>
          </m:sub>
        </m:sSub>
      </m:oMath>
      <w:r w:rsidR="00DB6B27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          </w:t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j5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=j10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⟹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=2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1</m:t>
            </m:r>
          </m:sub>
        </m:sSub>
      </m:oMath>
    </w:p>
    <w:p w14:paraId="2CA7838A" w14:textId="77777777" w:rsidR="00DB6B27" w:rsidRDefault="00DB6B27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35611185" w14:textId="6E040E5A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Sustituimos en la </w:t>
      </w:r>
      <w:r w:rsidRPr="00703368">
        <w:rPr>
          <w:rFonts w:ascii="Times New Roman" w:eastAsia="Times New Roman" w:hAnsi="Times New Roman" w:cs="Times New Roman"/>
          <w:b/>
          <w:bCs/>
          <w:kern w:val="0"/>
          <w:lang w:eastAsia="es-VE"/>
          <w14:ligatures w14:val="none"/>
        </w:rPr>
        <w:t>Malla 1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: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br/>
      </w:r>
    </w:p>
    <w:p w14:paraId="67E9F813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06E8903C" wp14:editId="22F202B3">
            <wp:extent cx="6985" cy="6985"/>
            <wp:effectExtent l="0" t="0" r="0" b="0"/>
            <wp:docPr id="83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EEC2A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(5+j10)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-j10(2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)=10∠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0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∘</m:t>
              </m:r>
            </m:sup>
          </m:sSup>
        </m:oMath>
      </m:oMathPara>
    </w:p>
    <w:p w14:paraId="2416B305" w14:textId="316E0DE4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15DE7D4B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395E49A5" wp14:editId="713C16C1">
            <wp:extent cx="6985" cy="6985"/>
            <wp:effectExtent l="0" t="0" r="0" b="0"/>
            <wp:docPr id="84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A19BB" w14:textId="77777777" w:rsidR="00DB6B27" w:rsidRPr="00DB6B27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(5+j10-j20)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=10∠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0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∘</m:t>
              </m:r>
            </m:sup>
          </m:sSup>
        </m:oMath>
      </m:oMathPara>
    </w:p>
    <w:p w14:paraId="6A5CEAB5" w14:textId="77777777" w:rsidR="00DB6B27" w:rsidRDefault="00DB6B27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7E2BF9AF" w14:textId="56EA0209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(5-j10)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=10∠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0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∘</m:t>
              </m:r>
            </m:sup>
          </m:sSup>
        </m:oMath>
      </m:oMathPara>
    </w:p>
    <w:p w14:paraId="1A1EEFE7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color w:val="EE0000"/>
          <w:kern w:val="0"/>
          <w:lang w:eastAsia="es-VE"/>
          <w14:ligatures w14:val="none"/>
        </w:rPr>
        <w:t xml:space="preserve">Calculamos </w:t>
      </w:r>
    </w:p>
    <w:p w14:paraId="2FE61F4D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738461E6" wp14:editId="38ACB4E8">
            <wp:extent cx="6985" cy="6985"/>
            <wp:effectExtent l="0" t="0" r="0" b="0"/>
            <wp:docPr id="86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C909C" w14:textId="0938445B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1</m:t>
              </m:r>
            </m:sub>
          </m:sSub>
        </m:oMath>
      </m:oMathPara>
    </w:p>
    <w:p w14:paraId="2AA8CFD0" w14:textId="6713812D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convirtiendo a forma polar (</w:t>
      </w:r>
      <m:oMath>
        <m:r>
          <w:rPr>
            <w:rFonts w:ascii="Cambria Math" w:eastAsia="Times New Roman" w:hAnsi="Cambria Math" w:cs="Times New Roman"/>
            <w:kern w:val="0"/>
            <w:lang w:eastAsia="es-VE"/>
            <w14:ligatures w14:val="none"/>
          </w:rPr>
          <m:t>5-j10≈11.18∠-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63.43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∘</m:t>
            </m:r>
          </m:sup>
        </m:sSup>
      </m:oMath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):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br/>
      </w:r>
    </w:p>
    <w:p w14:paraId="293925E5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67895DAF" wp14:editId="1BDBEE06">
            <wp:extent cx="6985" cy="6985"/>
            <wp:effectExtent l="0" t="0" r="0" b="0"/>
            <wp:docPr id="88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F9909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10∠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es-VE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es-VE"/>
                      <w14:ligatures w14:val="none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es-VE"/>
                      <w14:ligatures w14:val="none"/>
                    </w:rPr>
                    <m:t>∘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11.18∠-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es-VE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es-VE"/>
                      <w14:ligatures w14:val="none"/>
                    </w:rPr>
                    <m:t>63.43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es-VE"/>
                      <w14:ligatures w14:val="none"/>
                    </w:rPr>
                    <m:t>∘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=0.894</m:t>
          </m:r>
          <m:r>
            <m:rPr>
              <m:sty m:val="b"/>
            </m:rP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∠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63.43</m:t>
              </m:r>
            </m:e>
            <m: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∘</m:t>
              </m:r>
            </m:sup>
          </m:sSup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es-VE"/>
              <w14:ligatures w14:val="none"/>
            </w:rPr>
            <m:t>A</m:t>
          </m:r>
        </m:oMath>
      </m:oMathPara>
    </w:p>
    <w:p w14:paraId="244EB5C1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Cambria Math" w:eastAsia="Times New Roman" w:hAnsi="Cambria Math" w:cs="Cambria Math"/>
          <w:kern w:val="0"/>
          <w:lang w:eastAsia="es-VE"/>
          <w14:ligatures w14:val="none"/>
        </w:rPr>
        <w:t>𝐼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1=10</w:t>
      </w:r>
      <w:r w:rsidRPr="00703368">
        <w:rPr>
          <w:rFonts w:ascii="Cambria Math" w:eastAsia="Times New Roman" w:hAnsi="Cambria Math" w:cs="Cambria Math"/>
          <w:kern w:val="0"/>
          <w:lang w:eastAsia="es-VE"/>
          <w14:ligatures w14:val="none"/>
        </w:rPr>
        <w:t>∠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0</w:t>
      </w:r>
      <w:r w:rsidRPr="00703368">
        <w:rPr>
          <w:rFonts w:ascii="Cambria Math" w:eastAsia="Times New Roman" w:hAnsi="Cambria Math" w:cs="Cambria Math"/>
          <w:kern w:val="0"/>
          <w:lang w:eastAsia="es-VE"/>
          <w14:ligatures w14:val="none"/>
        </w:rPr>
        <w:t>∘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11.18</w:t>
      </w:r>
      <w:r w:rsidRPr="00703368">
        <w:rPr>
          <w:rFonts w:ascii="Cambria Math" w:eastAsia="Times New Roman" w:hAnsi="Cambria Math" w:cs="Cambria Math"/>
          <w:kern w:val="0"/>
          <w:lang w:eastAsia="es-VE"/>
          <w14:ligatures w14:val="none"/>
        </w:rPr>
        <w:t>∠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−63.43</w:t>
      </w:r>
      <w:r w:rsidRPr="00703368">
        <w:rPr>
          <w:rFonts w:ascii="Cambria Math" w:eastAsia="Times New Roman" w:hAnsi="Cambria Math" w:cs="Cambria Math"/>
          <w:kern w:val="0"/>
          <w:lang w:eastAsia="es-VE"/>
          <w14:ligatures w14:val="none"/>
        </w:rPr>
        <w:t>∘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=</w:t>
      </w:r>
      <w:r w:rsidRPr="00703368">
        <w:rPr>
          <w:rFonts w:ascii="Cambria Math" w:eastAsia="Times New Roman" w:hAnsi="Cambria Math" w:cs="Cambria Math"/>
          <w:kern w:val="0"/>
          <w:lang w:eastAsia="es-VE"/>
          <w14:ligatures w14:val="none"/>
        </w:rPr>
        <w:t>𝟎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.</w:t>
      </w:r>
      <w:r w:rsidRPr="00703368">
        <w:rPr>
          <w:rFonts w:ascii="Cambria Math" w:eastAsia="Times New Roman" w:hAnsi="Cambria Math" w:cs="Cambria Math"/>
          <w:kern w:val="0"/>
          <w:lang w:eastAsia="es-VE"/>
          <w14:ligatures w14:val="none"/>
        </w:rPr>
        <w:t>𝟖𝟗𝟒∠𝟔𝟑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>.</w:t>
      </w:r>
      <w:r w:rsidRPr="00703368">
        <w:rPr>
          <w:rFonts w:ascii="Cambria Math" w:eastAsia="Times New Roman" w:hAnsi="Cambria Math" w:cs="Cambria Math"/>
          <w:kern w:val="0"/>
          <w:lang w:eastAsia="es-VE"/>
          <w14:ligatures w14:val="none"/>
        </w:rPr>
        <w:t>𝟒𝟑∘</w:t>
      </w: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 A</w:t>
      </w:r>
    </w:p>
    <w:p w14:paraId="48249706" w14:textId="77777777" w:rsidR="0070001C" w:rsidRDefault="0070001C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2F184278" w14:textId="632FA921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t xml:space="preserve">Calculamos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es-VE"/>
                <w14:ligatures w14:val="none"/>
              </w:rPr>
              <m:t>2</m:t>
            </m:r>
          </m:sub>
        </m:sSub>
      </m:oMath>
    </w:p>
    <w:p w14:paraId="2A69BEDA" w14:textId="0FEE8D49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kern w:val="0"/>
          <w:lang w:eastAsia="es-VE"/>
          <w14:ligatures w14:val="none"/>
        </w:rPr>
        <w:br/>
      </w:r>
    </w:p>
    <w:p w14:paraId="35CB6D24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703368">
        <w:rPr>
          <w:rFonts w:ascii="Times New Roman" w:eastAsia="Times New Roman" w:hAnsi="Times New Roman" w:cs="Times New Roman"/>
          <w:noProof/>
          <w:kern w:val="0"/>
          <w:lang w:eastAsia="es-VE"/>
          <w14:ligatures w14:val="none"/>
        </w:rPr>
        <w:drawing>
          <wp:inline distT="0" distB="0" distL="0" distR="0" wp14:anchorId="5016F952" wp14:editId="1C679AF4">
            <wp:extent cx="6985" cy="6985"/>
            <wp:effectExtent l="0" t="0" r="0" b="0"/>
            <wp:docPr id="90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BD8B" w14:textId="77777777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=2×(0.894∠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63.43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∘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)=1.788</m:t>
          </m:r>
          <m:r>
            <m:rPr>
              <m:sty m:val="b"/>
            </m:rPr>
            <w:rPr>
              <w:rFonts w:ascii="Cambria Math" w:eastAsia="Times New Roman" w:hAnsi="Cambria Math" w:cs="Times New Roman"/>
              <w:kern w:val="0"/>
              <w:lang w:eastAsia="es-VE"/>
              <w14:ligatures w14:val="none"/>
            </w:rPr>
            <m:t>∠</m:t>
          </m:r>
          <m:sSup>
            <m:sSupPr>
              <m:ctrl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63.43</m:t>
              </m:r>
            </m:e>
            <m: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kern w:val="0"/>
                  <w:lang w:eastAsia="es-VE"/>
                  <w14:ligatures w14:val="none"/>
                </w:rPr>
                <m:t>∘</m:t>
              </m:r>
            </m:sup>
          </m:sSup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es-VE"/>
              <w14:ligatures w14:val="none"/>
            </w:rPr>
            <m:t>A</m:t>
          </m:r>
        </m:oMath>
      </m:oMathPara>
    </w:p>
    <w:p w14:paraId="483FF9DF" w14:textId="3678540B" w:rsidR="00703368" w:rsidRPr="00703368" w:rsidRDefault="00703368" w:rsidP="007033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5961C3D1" w14:textId="413D09E8" w:rsidR="00703368" w:rsidRPr="00703368" w:rsidRDefault="00703368" w:rsidP="007000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678B220C" w14:textId="77777777" w:rsidR="003106B5" w:rsidRPr="00685DA5" w:rsidRDefault="003106B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s-VE"/>
          <w14:ligatures w14:val="none"/>
        </w:rPr>
      </w:pPr>
    </w:p>
    <w:sectPr w:rsidR="003106B5" w:rsidRPr="00685D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43" o:spid="_x0000_i1025" type="#_x0000_t75" style="width:.55pt;height:.55pt;visibility:visible;mso-wrap-style:square" o:bullet="t">
        <v:imagedata r:id="rId1" o:title=""/>
      </v:shape>
    </w:pict>
  </w:numPicBullet>
  <w:abstractNum w:abstractNumId="0" w15:restartNumberingAfterBreak="0">
    <w:nsid w:val="03A0500C"/>
    <w:multiLevelType w:val="multilevel"/>
    <w:tmpl w:val="5084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C44"/>
    <w:multiLevelType w:val="hybridMultilevel"/>
    <w:tmpl w:val="74E62ACA"/>
    <w:lvl w:ilvl="0" w:tplc="09C072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34B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E86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589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EBB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820B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34A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D058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A0C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1D275EC"/>
    <w:multiLevelType w:val="multilevel"/>
    <w:tmpl w:val="47A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4559C"/>
    <w:multiLevelType w:val="multilevel"/>
    <w:tmpl w:val="24FE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C3705"/>
    <w:multiLevelType w:val="multilevel"/>
    <w:tmpl w:val="0324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45E5E"/>
    <w:multiLevelType w:val="multilevel"/>
    <w:tmpl w:val="3D24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B6DED"/>
    <w:multiLevelType w:val="multilevel"/>
    <w:tmpl w:val="BCA8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84CC0"/>
    <w:multiLevelType w:val="multilevel"/>
    <w:tmpl w:val="34A0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EC020C"/>
    <w:multiLevelType w:val="hybridMultilevel"/>
    <w:tmpl w:val="619626C6"/>
    <w:lvl w:ilvl="0" w:tplc="F1C4AB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94B3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EC0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D88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4A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24E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5AB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C5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08B1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1477264"/>
    <w:multiLevelType w:val="hybridMultilevel"/>
    <w:tmpl w:val="55EC9AD2"/>
    <w:lvl w:ilvl="0" w:tplc="166A4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8B7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1C12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7A9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443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C8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78B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6AE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8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54A5EF0"/>
    <w:multiLevelType w:val="multilevel"/>
    <w:tmpl w:val="CFEC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A0F48"/>
    <w:multiLevelType w:val="multilevel"/>
    <w:tmpl w:val="EDDC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168984">
    <w:abstractNumId w:val="5"/>
  </w:num>
  <w:num w:numId="2" w16cid:durableId="1394696303">
    <w:abstractNumId w:val="10"/>
  </w:num>
  <w:num w:numId="3" w16cid:durableId="871499419">
    <w:abstractNumId w:val="0"/>
  </w:num>
  <w:num w:numId="4" w16cid:durableId="1551766001">
    <w:abstractNumId w:val="7"/>
  </w:num>
  <w:num w:numId="5" w16cid:durableId="391269961">
    <w:abstractNumId w:val="3"/>
  </w:num>
  <w:num w:numId="6" w16cid:durableId="1828549321">
    <w:abstractNumId w:val="11"/>
  </w:num>
  <w:num w:numId="7" w16cid:durableId="329842715">
    <w:abstractNumId w:val="9"/>
  </w:num>
  <w:num w:numId="8" w16cid:durableId="236672746">
    <w:abstractNumId w:val="1"/>
  </w:num>
  <w:num w:numId="9" w16cid:durableId="274754523">
    <w:abstractNumId w:val="6"/>
  </w:num>
  <w:num w:numId="10" w16cid:durableId="1979456822">
    <w:abstractNumId w:val="4"/>
  </w:num>
  <w:num w:numId="11" w16cid:durableId="2114205279">
    <w:abstractNumId w:val="2"/>
  </w:num>
  <w:num w:numId="12" w16cid:durableId="7064171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D7"/>
    <w:rsid w:val="001568D0"/>
    <w:rsid w:val="00176DE6"/>
    <w:rsid w:val="002F12D7"/>
    <w:rsid w:val="003106B5"/>
    <w:rsid w:val="0040044F"/>
    <w:rsid w:val="00556AC0"/>
    <w:rsid w:val="006740E9"/>
    <w:rsid w:val="00685DA5"/>
    <w:rsid w:val="006A1074"/>
    <w:rsid w:val="0070001C"/>
    <w:rsid w:val="00703368"/>
    <w:rsid w:val="009248D0"/>
    <w:rsid w:val="00A576BD"/>
    <w:rsid w:val="00AD2313"/>
    <w:rsid w:val="00DB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0D27"/>
  <w15:chartTrackingRefBased/>
  <w15:docId w15:val="{1BF0D7AD-695B-45AD-9415-50B3BD44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2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2D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2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2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2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2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2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2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2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2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2D7"/>
    <w:rPr>
      <w:b/>
      <w:bCs/>
      <w:smallCaps/>
      <w:color w:val="2F5496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568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raidijuan636@gmail.com</dc:creator>
  <cp:keywords/>
  <dc:description/>
  <cp:lastModifiedBy>raidijuan636@gmail.com</cp:lastModifiedBy>
  <cp:revision>1</cp:revision>
  <dcterms:created xsi:type="dcterms:W3CDTF">2026-01-23T17:34:00Z</dcterms:created>
  <dcterms:modified xsi:type="dcterms:W3CDTF">2026-01-23T18:34:00Z</dcterms:modified>
</cp:coreProperties>
</file>