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A50A" w14:textId="1228D0F7" w:rsidR="00727D7A" w:rsidRDefault="0084379F">
      <w:pPr>
        <w:rPr>
          <w:lang w:val="es-ES"/>
        </w:rPr>
      </w:pPr>
      <w:r>
        <w:rPr>
          <w:lang w:val="es-ES"/>
        </w:rPr>
        <w:t xml:space="preserve">BUENOS DIAS, </w:t>
      </w:r>
    </w:p>
    <w:p w14:paraId="71F20206" w14:textId="3849402E" w:rsidR="0084379F" w:rsidRDefault="0084379F">
      <w:pPr>
        <w:rPr>
          <w:lang w:val="es-ES"/>
        </w:rPr>
      </w:pPr>
      <w:r>
        <w:rPr>
          <w:lang w:val="es-ES"/>
        </w:rPr>
        <w:t>HOY HABLAREMOS Y EXPLICAREMOS LO QUE SE LE LLAMA DEPRECIACION.</w:t>
      </w:r>
    </w:p>
    <w:p w14:paraId="6179A49B" w14:textId="3D137893" w:rsidR="0084379F" w:rsidRDefault="0084379F">
      <w:pPr>
        <w:rPr>
          <w:lang w:val="es-ES"/>
        </w:rPr>
      </w:pPr>
      <w:r>
        <w:rPr>
          <w:lang w:val="es-ES"/>
        </w:rPr>
        <w:t>DEPRECIACION ES EL DESGASTE QUE TIENE ALGUN BIEN. EN ESTE CASO ESTREMOS HABLANDO DE LOS ACTIVOS FIJOS. NO</w:t>
      </w:r>
      <w:r w:rsidR="009F7B54">
        <w:rPr>
          <w:lang w:val="es-ES"/>
        </w:rPr>
        <w:t xml:space="preserve"> </w:t>
      </w:r>
      <w:r>
        <w:rPr>
          <w:lang w:val="es-ES"/>
        </w:rPr>
        <w:t>TODOS LOS ACTIVOS FIJOS SUFREN DE DEPRECIACION, EN EL CASO DE LOS ACTIVOS FIJOS TANGIBLES COMO TERRENOS</w:t>
      </w:r>
      <w:r w:rsidR="009F7B54">
        <w:rPr>
          <w:lang w:val="es-ES"/>
        </w:rPr>
        <w:t xml:space="preserve"> y</w:t>
      </w:r>
      <w:r>
        <w:rPr>
          <w:lang w:val="es-ES"/>
        </w:rPr>
        <w:t xml:space="preserve"> EDIFICIO, NO SUFREN DE DEPRECIACION POR EL CONTRARIO SE REVALORIZAN Y EN LOS INTANGIBLES COMO LAS ACCIONES, MARCA DE FABRICA IGUAL NO SUFREN DE DEPRECIACION.</w:t>
      </w:r>
    </w:p>
    <w:p w14:paraId="13DA9249" w14:textId="4E77FE45" w:rsidR="0084379F" w:rsidRDefault="0084379F">
      <w:pPr>
        <w:rPr>
          <w:lang w:val="es-ES"/>
        </w:rPr>
      </w:pPr>
      <w:r>
        <w:rPr>
          <w:lang w:val="es-ES"/>
        </w:rPr>
        <w:t>LOS FIJOS TANGIBLES QUE SE UTILIZAN EN EL DESEMBOLVIMIENTO OPERACIONAL DE LA EMPRESA SUFREN DE DESGASTE O DPRECIACION, ESTOS PUEDEN SER, LOS VEHICULOS, MOBILIARIO, EQUIPOS DE OFICINA, MAQUINARIAS SE DEPRECIAN EN UN PERIODO ESTABLECIDO POR LA EMPRESA ESTAS DEPRECIACIONES PUEDEN IR DESDE UN AÑO A 15 O 20 AÑOS DEPENDIENDO DE LA DURABILIDAD, FUNCIONABILIDAD DEL ACTIVO.</w:t>
      </w:r>
    </w:p>
    <w:p w14:paraId="16E60610" w14:textId="4D468872" w:rsidR="0084379F" w:rsidRDefault="0084379F">
      <w:pPr>
        <w:rPr>
          <w:lang w:val="es-ES"/>
        </w:rPr>
      </w:pPr>
      <w:r>
        <w:rPr>
          <w:lang w:val="es-ES"/>
        </w:rPr>
        <w:t>GENERALMENTE A LOS EQUIPOS DE OFICINA COMO SON COMPUTADORAS, COPIADORAS, ENTRE OTRAS, QUE SON EQUIPOS QUE SON REEMPLAZADAS CON RAPIDEZ YA QUE LA TECNOLOGIA EN ESTOS ES MUY AVANZADA Y CADA VEZ SE INNOVA RAPIDAMENTE, SE ESTIMA UNA VIDA UTIL DE 1 A 2 AÑOS.  POR SU PARTE LOS VEHICULOS GENERALMENTE SE LES DA UNA VIDA UTIL DE 5 AÑOS Y LAS MAQUINARIAS</w:t>
      </w:r>
      <w:r w:rsidR="00CD17B7">
        <w:rPr>
          <w:lang w:val="es-ES"/>
        </w:rPr>
        <w:t xml:space="preserve"> 5, 10, 15 Y HASTA 20 AÑOS, DEPENDIENDO DEL USO, SIN </w:t>
      </w:r>
      <w:proofErr w:type="gramStart"/>
      <w:r w:rsidR="00CD17B7">
        <w:rPr>
          <w:lang w:val="es-ES"/>
        </w:rPr>
        <w:t>EMBARGO</w:t>
      </w:r>
      <w:proofErr w:type="gramEnd"/>
      <w:r w:rsidR="00CD17B7">
        <w:rPr>
          <w:lang w:val="es-ES"/>
        </w:rPr>
        <w:t xml:space="preserve"> COMO DIJE ANTERIORMENTE ESTE TIEMPO LO DESIGNA LOS QUE DIRIGEN LA EMPRESA.</w:t>
      </w:r>
    </w:p>
    <w:p w14:paraId="200AA9D4" w14:textId="33654AE1" w:rsidR="00CD17B7" w:rsidRDefault="00CD17B7">
      <w:pPr>
        <w:rPr>
          <w:lang w:val="es-ES"/>
        </w:rPr>
      </w:pPr>
      <w:r>
        <w:rPr>
          <w:lang w:val="es-ES"/>
        </w:rPr>
        <w:t xml:space="preserve">EXISTEN VAROS TIPOS DE DEPRECIACION Y LOS MAS USADOS SON: LINEA RECTA </w:t>
      </w:r>
      <w:proofErr w:type="gramStart"/>
      <w:r>
        <w:rPr>
          <w:lang w:val="es-ES"/>
        </w:rPr>
        <w:t>( LA</w:t>
      </w:r>
      <w:proofErr w:type="gramEnd"/>
      <w:r>
        <w:rPr>
          <w:lang w:val="es-ES"/>
        </w:rPr>
        <w:t xml:space="preserve"> MAS COMUN), DIGITOS DECRECIENTES Y UNIDADES DE PRODUCCION u HORAS DE TRABAJO.</w:t>
      </w:r>
    </w:p>
    <w:p w14:paraId="64C052A6" w14:textId="51A6E3A4" w:rsidR="00CD17B7" w:rsidRDefault="00CD17B7">
      <w:pPr>
        <w:rPr>
          <w:lang w:val="es-ES"/>
        </w:rPr>
      </w:pPr>
      <w:r>
        <w:rPr>
          <w:lang w:val="es-ES"/>
        </w:rPr>
        <w:t>A ESTOS ACTIVOS GENERALMENTE SE LE ASIGNA UN VALOR DE SALVAMENTO PARA QUE AL TERMINO DE SU DEPRECIACION APAREZCA REFLEJADO EN EL BALANCE CON UN VALOR REFERENCIAL.</w:t>
      </w:r>
    </w:p>
    <w:p w14:paraId="3A66E157" w14:textId="07C8891A" w:rsidR="00CD17B7" w:rsidRDefault="00CD17B7">
      <w:pPr>
        <w:rPr>
          <w:lang w:val="es-ES"/>
        </w:rPr>
      </w:pPr>
      <w:r>
        <w:rPr>
          <w:lang w:val="es-ES"/>
        </w:rPr>
        <w:t>HAGAMOS UN EJEMLPLO DE LA DEPRECIACION EN LINEA RECTA.</w:t>
      </w:r>
    </w:p>
    <w:p w14:paraId="4776F75F" w14:textId="0F730DBA" w:rsidR="00CD17B7" w:rsidRDefault="00CD17B7">
      <w:pPr>
        <w:rPr>
          <w:lang w:val="es-ES"/>
        </w:rPr>
      </w:pPr>
      <w:r>
        <w:rPr>
          <w:lang w:val="es-ES"/>
        </w:rPr>
        <w:t>LA EMPRESA COMPRA UN VEHICULO EL DIA 01 DE ENERO 2020 POR UN MONTO DE Bs5.</w:t>
      </w:r>
      <w:proofErr w:type="gramStart"/>
      <w:r>
        <w:rPr>
          <w:lang w:val="es-ES"/>
        </w:rPr>
        <w:t>000,oo</w:t>
      </w:r>
      <w:proofErr w:type="gramEnd"/>
      <w:r>
        <w:rPr>
          <w:lang w:val="es-ES"/>
        </w:rPr>
        <w:t>, CON UNA VIDA UTIL PROBABLE DE 5 AÑOS Y UN VALOR DE SALVAMENTO DEL 10% DE SU VALOR.</w:t>
      </w:r>
    </w:p>
    <w:p w14:paraId="6F14D39A" w14:textId="705791E2" w:rsidR="00CD17B7" w:rsidRDefault="00CD17B7" w:rsidP="00CD17B7">
      <w:pPr>
        <w:spacing w:line="240" w:lineRule="auto"/>
        <w:rPr>
          <w:lang w:val="es-ES"/>
        </w:rPr>
      </w:pPr>
      <w:r>
        <w:rPr>
          <w:lang w:val="es-ES"/>
        </w:rPr>
        <w:t>VEHICULO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5.</w:t>
      </w:r>
      <w:proofErr w:type="gramStart"/>
      <w:r>
        <w:rPr>
          <w:lang w:val="es-ES"/>
        </w:rPr>
        <w:t>000,oo</w:t>
      </w:r>
      <w:proofErr w:type="gramEnd"/>
    </w:p>
    <w:p w14:paraId="7720C0D7" w14:textId="1D908E1F" w:rsidR="00CD17B7" w:rsidRDefault="00CD17B7" w:rsidP="00CD17B7">
      <w:pPr>
        <w:spacing w:line="240" w:lineRule="auto"/>
        <w:rPr>
          <w:lang w:val="es-ES"/>
        </w:rPr>
      </w:pPr>
      <w:r>
        <w:rPr>
          <w:lang w:val="es-ES"/>
        </w:rPr>
        <w:t>FECHA DE ADQUISICION</w:t>
      </w:r>
      <w:r>
        <w:rPr>
          <w:lang w:val="es-ES"/>
        </w:rPr>
        <w:tab/>
        <w:t>01-01-2020</w:t>
      </w:r>
    </w:p>
    <w:p w14:paraId="42922548" w14:textId="6298B0CD" w:rsidR="00CD17B7" w:rsidRDefault="00CD17B7" w:rsidP="00CD17B7">
      <w:pPr>
        <w:spacing w:line="240" w:lineRule="auto"/>
        <w:rPr>
          <w:lang w:val="es-ES"/>
        </w:rPr>
      </w:pPr>
      <w:r>
        <w:rPr>
          <w:lang w:val="es-ES"/>
        </w:rPr>
        <w:t>VIDA UTIL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5 AÑOS</w:t>
      </w:r>
    </w:p>
    <w:p w14:paraId="66709CF7" w14:textId="7BB1295E" w:rsidR="00CD17B7" w:rsidRDefault="00CD17B7" w:rsidP="00CD17B7">
      <w:pPr>
        <w:spacing w:line="240" w:lineRule="auto"/>
        <w:rPr>
          <w:lang w:val="es-ES"/>
        </w:rPr>
      </w:pPr>
      <w:r>
        <w:rPr>
          <w:lang w:val="es-ES"/>
        </w:rPr>
        <w:t xml:space="preserve">VALOR DE SALVAMENTO </w:t>
      </w:r>
      <w:r>
        <w:rPr>
          <w:lang w:val="es-ES"/>
        </w:rPr>
        <w:tab/>
        <w:t>10%</w:t>
      </w:r>
    </w:p>
    <w:p w14:paraId="53B678EF" w14:textId="769338CE" w:rsidR="0010438C" w:rsidRDefault="0010438C" w:rsidP="00CD17B7">
      <w:pPr>
        <w:spacing w:line="240" w:lineRule="auto"/>
        <w:rPr>
          <w:lang w:val="es-ES"/>
        </w:rPr>
      </w:pPr>
      <w:r>
        <w:rPr>
          <w:lang w:val="es-ES"/>
        </w:rPr>
        <w:lastRenderedPageBreak/>
        <w:t>DEBEMOS CALCULAR LA DEPRECIACION MENSUAL Y ANUAL.</w:t>
      </w:r>
    </w:p>
    <w:p w14:paraId="561195EB" w14:textId="373F8701" w:rsidR="00CD17B7" w:rsidRDefault="00CD17B7" w:rsidP="00CD17B7">
      <w:pPr>
        <w:spacing w:line="240" w:lineRule="auto"/>
        <w:rPr>
          <w:lang w:val="es-ES"/>
        </w:rPr>
      </w:pPr>
      <w:r>
        <w:rPr>
          <w:lang w:val="es-ES"/>
        </w:rPr>
        <w:t xml:space="preserve">LO PRIMERO QUE HACEMOS ES CALCULAR EL VALOR RESIDUAL AL CUAL SE APLICARA LA DEPRECIACION. TOMAMOS EL VALOR DE ADQUISICION DE </w:t>
      </w:r>
      <w:proofErr w:type="gramStart"/>
      <w:r>
        <w:rPr>
          <w:lang w:val="es-ES"/>
        </w:rPr>
        <w:t>5.000,oo</w:t>
      </w:r>
      <w:proofErr w:type="gramEnd"/>
      <w:r>
        <w:rPr>
          <w:lang w:val="es-ES"/>
        </w:rPr>
        <w:t xml:space="preserve"> Y LE </w:t>
      </w:r>
      <w:r w:rsidR="0010438C">
        <w:rPr>
          <w:lang w:val="es-ES"/>
        </w:rPr>
        <w:t>RESTAMOS</w:t>
      </w:r>
      <w:r>
        <w:rPr>
          <w:lang w:val="es-ES"/>
        </w:rPr>
        <w:t xml:space="preserve"> EL VALO</w:t>
      </w:r>
      <w:r w:rsidR="0010438C">
        <w:rPr>
          <w:lang w:val="es-ES"/>
        </w:rPr>
        <w:t>R</w:t>
      </w:r>
      <w:r>
        <w:rPr>
          <w:lang w:val="es-ES"/>
        </w:rPr>
        <w:t xml:space="preserve"> DE SALVAMENTO</w:t>
      </w:r>
      <w:r w:rsidR="0010438C">
        <w:rPr>
          <w:lang w:val="es-ES"/>
        </w:rPr>
        <w:t>, DE LA SIGUIENTE MANERA:</w:t>
      </w:r>
    </w:p>
    <w:p w14:paraId="5CFD9FB3" w14:textId="50C86A5C" w:rsidR="0010438C" w:rsidRDefault="0010438C" w:rsidP="00CD17B7">
      <w:pPr>
        <w:spacing w:line="240" w:lineRule="auto"/>
        <w:rPr>
          <w:lang w:val="es-ES"/>
        </w:rPr>
      </w:pPr>
      <w:r>
        <w:rPr>
          <w:lang w:val="es-ES"/>
        </w:rPr>
        <w:t>VALOR DE ADQUISICION    POR EL % DEL VALOR DE SALVAMENTO</w:t>
      </w:r>
    </w:p>
    <w:p w14:paraId="76D659B9" w14:textId="33A5227D" w:rsidR="0010438C" w:rsidRDefault="0010438C" w:rsidP="00CD17B7">
      <w:pPr>
        <w:spacing w:line="240" w:lineRule="auto"/>
        <w:rPr>
          <w:lang w:val="es-ES"/>
        </w:rPr>
      </w:pPr>
      <w:r>
        <w:rPr>
          <w:lang w:val="es-ES"/>
        </w:rPr>
        <w:t xml:space="preserve">   </w:t>
      </w:r>
      <w:proofErr w:type="gramStart"/>
      <w:r>
        <w:rPr>
          <w:lang w:val="es-ES"/>
        </w:rPr>
        <w:t>5.000,oo</w:t>
      </w:r>
      <w:proofErr w:type="gramEnd"/>
      <w:r>
        <w:rPr>
          <w:lang w:val="es-ES"/>
        </w:rPr>
        <w:t xml:space="preserve">  </w:t>
      </w:r>
      <w:proofErr w:type="gramStart"/>
      <w:r>
        <w:rPr>
          <w:lang w:val="es-ES"/>
        </w:rPr>
        <w:t>x  10</w:t>
      </w:r>
      <w:proofErr w:type="gramEnd"/>
      <w:r>
        <w:rPr>
          <w:lang w:val="es-ES"/>
        </w:rPr>
        <w:t xml:space="preserve">%   = </w:t>
      </w:r>
      <w:proofErr w:type="gramStart"/>
      <w:r>
        <w:rPr>
          <w:lang w:val="es-ES"/>
        </w:rPr>
        <w:t>500,oo</w:t>
      </w:r>
      <w:proofErr w:type="gramEnd"/>
      <w:r>
        <w:rPr>
          <w:lang w:val="es-ES"/>
        </w:rPr>
        <w:t xml:space="preserve">     EL VALOR DE </w:t>
      </w:r>
      <w:proofErr w:type="gramStart"/>
      <w:r>
        <w:rPr>
          <w:lang w:val="es-ES"/>
        </w:rPr>
        <w:t>SALVAMENTO  (</w:t>
      </w:r>
      <w:proofErr w:type="gramEnd"/>
      <w:r>
        <w:rPr>
          <w:lang w:val="es-ES"/>
        </w:rPr>
        <w:t xml:space="preserve">VS) ES DE </w:t>
      </w:r>
      <w:proofErr w:type="gramStart"/>
      <w:r>
        <w:rPr>
          <w:lang w:val="es-ES"/>
        </w:rPr>
        <w:t>500,oo</w:t>
      </w:r>
      <w:proofErr w:type="gramEnd"/>
    </w:p>
    <w:p w14:paraId="3FC796CF" w14:textId="68D180C3" w:rsidR="0010438C" w:rsidRDefault="0010438C" w:rsidP="00CD17B7">
      <w:pPr>
        <w:spacing w:line="240" w:lineRule="auto"/>
        <w:rPr>
          <w:lang w:val="es-ES"/>
        </w:rPr>
      </w:pPr>
      <w:r>
        <w:rPr>
          <w:lang w:val="es-ES"/>
        </w:rPr>
        <w:t>DE ESTA MANERA OPTENDREMOS EL VALOR RESIDUAL; AL VALOR DE ADQUISICION LE RESTAMOS EL VALOR DE SALVAMENTO Y OBTENDREMOS EL VALOS RESIDUAL AL CUAL LE APLICAREMOS LA DEPRECIACION:</w:t>
      </w:r>
    </w:p>
    <w:p w14:paraId="31665FE2" w14:textId="58C68ED1" w:rsidR="0010438C" w:rsidRDefault="0010438C" w:rsidP="00CD17B7">
      <w:pPr>
        <w:spacing w:line="240" w:lineRule="auto"/>
        <w:rPr>
          <w:lang w:val="es-ES"/>
        </w:rPr>
      </w:pPr>
      <w:r>
        <w:rPr>
          <w:lang w:val="es-ES"/>
        </w:rPr>
        <w:t>VR = VA – VS</w:t>
      </w:r>
    </w:p>
    <w:p w14:paraId="7AD0F786" w14:textId="0AAA7CA0" w:rsidR="0010438C" w:rsidRDefault="0010438C" w:rsidP="00CD17B7">
      <w:pPr>
        <w:spacing w:line="240" w:lineRule="auto"/>
        <w:rPr>
          <w:lang w:val="es-ES"/>
        </w:rPr>
      </w:pPr>
      <w:r>
        <w:rPr>
          <w:lang w:val="es-ES"/>
        </w:rPr>
        <w:t xml:space="preserve">VR = </w:t>
      </w:r>
      <w:proofErr w:type="gramStart"/>
      <w:r>
        <w:rPr>
          <w:lang w:val="es-ES"/>
        </w:rPr>
        <w:t>5.000,oo</w:t>
      </w:r>
      <w:proofErr w:type="gramEnd"/>
      <w:r>
        <w:rPr>
          <w:lang w:val="es-ES"/>
        </w:rPr>
        <w:t xml:space="preserve"> -</w:t>
      </w:r>
      <w:proofErr w:type="gramStart"/>
      <w:r>
        <w:rPr>
          <w:lang w:val="es-ES"/>
        </w:rPr>
        <w:t>500,oo</w:t>
      </w:r>
      <w:proofErr w:type="gramEnd"/>
      <w:r>
        <w:rPr>
          <w:lang w:val="es-ES"/>
        </w:rPr>
        <w:t xml:space="preserve"> = </w:t>
      </w:r>
      <w:proofErr w:type="gramStart"/>
      <w:r>
        <w:rPr>
          <w:lang w:val="es-ES"/>
        </w:rPr>
        <w:t>4.500,oo</w:t>
      </w:r>
      <w:proofErr w:type="gramEnd"/>
    </w:p>
    <w:p w14:paraId="2C6C2505" w14:textId="5ADB351A" w:rsidR="0010438C" w:rsidRDefault="0010438C" w:rsidP="00CD17B7">
      <w:pPr>
        <w:spacing w:line="240" w:lineRule="auto"/>
        <w:rPr>
          <w:lang w:val="es-ES"/>
        </w:rPr>
      </w:pPr>
      <w:r>
        <w:rPr>
          <w:lang w:val="es-ES"/>
        </w:rPr>
        <w:t xml:space="preserve">TENIENDO EL VALOS RESIDUAL DE </w:t>
      </w:r>
      <w:proofErr w:type="gramStart"/>
      <w:r>
        <w:rPr>
          <w:lang w:val="es-ES"/>
        </w:rPr>
        <w:t>4.500,oo</w:t>
      </w:r>
      <w:proofErr w:type="gramEnd"/>
    </w:p>
    <w:p w14:paraId="26A4A116" w14:textId="5A2E8402" w:rsidR="0010438C" w:rsidRDefault="0010438C" w:rsidP="00CD17B7">
      <w:pPr>
        <w:spacing w:line="240" w:lineRule="auto"/>
        <w:rPr>
          <w:lang w:val="es-ES"/>
        </w:rPr>
      </w:pPr>
      <w:r>
        <w:rPr>
          <w:lang w:val="es-ES"/>
        </w:rPr>
        <w:t>PARA CALCULAR EL VALOR ANUAL SOLO DIVIDIMOS EL MONTO DEL VALOR RESIDUAL ENTRE LA CANTIDAD DE AÑOS DE VIDA UTIL Y PARA EL MENSUAL ENTRE LA CANTIDAD DE MESES QUE COMPONEN LA VIDA UTIL, DE LA SIGUIENTE MANERA:</w:t>
      </w:r>
    </w:p>
    <w:p w14:paraId="0475BF21" w14:textId="0BB28B19" w:rsidR="0010438C" w:rsidRDefault="0010438C" w:rsidP="00CD17B7">
      <w:pPr>
        <w:spacing w:line="240" w:lineRule="auto"/>
        <w:rPr>
          <w:lang w:val="es-ES"/>
        </w:rPr>
      </w:pPr>
      <w:proofErr w:type="gramStart"/>
      <w:r>
        <w:rPr>
          <w:lang w:val="es-ES"/>
        </w:rPr>
        <w:t>4.500,oo</w:t>
      </w:r>
      <w:proofErr w:type="gramEnd"/>
      <w:r>
        <w:rPr>
          <w:lang w:val="es-ES"/>
        </w:rPr>
        <w:t xml:space="preserve"> / 5 AÑOS = </w:t>
      </w:r>
      <w:proofErr w:type="gramStart"/>
      <w:r>
        <w:rPr>
          <w:lang w:val="es-ES"/>
        </w:rPr>
        <w:t>900,oo</w:t>
      </w:r>
      <w:proofErr w:type="gramEnd"/>
      <w:r>
        <w:rPr>
          <w:lang w:val="es-ES"/>
        </w:rPr>
        <w:t xml:space="preserve"> AL AÑO ES LA DEPRECIACION ANUAL</w:t>
      </w:r>
    </w:p>
    <w:p w14:paraId="17E6B4D4" w14:textId="0E178DE1" w:rsidR="0010438C" w:rsidRDefault="0010438C" w:rsidP="00CD17B7">
      <w:pPr>
        <w:spacing w:line="240" w:lineRule="auto"/>
        <w:rPr>
          <w:lang w:val="es-ES"/>
        </w:rPr>
      </w:pPr>
      <w:r>
        <w:rPr>
          <w:lang w:val="es-ES"/>
        </w:rPr>
        <w:t xml:space="preserve">4.500,00 / 60MESES (QUE CONFORMAN LOS 5 AÑOS) = </w:t>
      </w:r>
      <w:r w:rsidR="00FC2072">
        <w:rPr>
          <w:lang w:val="es-ES"/>
        </w:rPr>
        <w:t>75 MENSUALES.</w:t>
      </w:r>
    </w:p>
    <w:p w14:paraId="037C39E6" w14:textId="0EBD49F7" w:rsidR="00FC2072" w:rsidRDefault="00FC2072" w:rsidP="00CD17B7">
      <w:pPr>
        <w:spacing w:line="240" w:lineRule="auto"/>
        <w:rPr>
          <w:lang w:val="es-ES"/>
        </w:rPr>
      </w:pPr>
      <w:r>
        <w:rPr>
          <w:lang w:val="es-ES"/>
        </w:rPr>
        <w:t>HAGAMOS OTRO EJEMPLO</w:t>
      </w:r>
    </w:p>
    <w:p w14:paraId="53B637D0" w14:textId="77777777" w:rsidR="00FC2072" w:rsidRDefault="00FC2072" w:rsidP="00CD17B7">
      <w:pPr>
        <w:spacing w:line="240" w:lineRule="auto"/>
        <w:rPr>
          <w:lang w:val="es-ES"/>
        </w:rPr>
      </w:pPr>
    </w:p>
    <w:p w14:paraId="79454B7A" w14:textId="17DB17ED" w:rsidR="00FC2072" w:rsidRDefault="00FC2072" w:rsidP="00FC2072">
      <w:pPr>
        <w:spacing w:line="240" w:lineRule="auto"/>
        <w:rPr>
          <w:lang w:val="es-ES"/>
        </w:rPr>
      </w:pPr>
      <w:r>
        <w:rPr>
          <w:lang w:val="es-ES"/>
        </w:rPr>
        <w:t>MAQUINARIA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25.</w:t>
      </w:r>
      <w:proofErr w:type="gramStart"/>
      <w:r>
        <w:rPr>
          <w:lang w:val="es-ES"/>
        </w:rPr>
        <w:t>000,oo</w:t>
      </w:r>
      <w:proofErr w:type="gramEnd"/>
    </w:p>
    <w:p w14:paraId="726D813A" w14:textId="70BD611B" w:rsidR="00FC2072" w:rsidRDefault="00FC2072" w:rsidP="00FC2072">
      <w:pPr>
        <w:spacing w:line="240" w:lineRule="auto"/>
        <w:rPr>
          <w:lang w:val="es-ES"/>
        </w:rPr>
      </w:pPr>
      <w:r>
        <w:rPr>
          <w:lang w:val="es-ES"/>
        </w:rPr>
        <w:t>FECHA DE ADQUISICION</w:t>
      </w:r>
      <w:r>
        <w:rPr>
          <w:lang w:val="es-ES"/>
        </w:rPr>
        <w:tab/>
        <w:t>01-01-2025</w:t>
      </w:r>
    </w:p>
    <w:p w14:paraId="6E037C4A" w14:textId="2C434EDB" w:rsidR="00FC2072" w:rsidRDefault="00FC2072" w:rsidP="00FC2072">
      <w:pPr>
        <w:spacing w:line="240" w:lineRule="auto"/>
        <w:rPr>
          <w:lang w:val="es-ES"/>
        </w:rPr>
      </w:pPr>
      <w:r>
        <w:rPr>
          <w:lang w:val="es-ES"/>
        </w:rPr>
        <w:t>VIDA UTIL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15 AÑOS</w:t>
      </w:r>
    </w:p>
    <w:p w14:paraId="16C40438" w14:textId="0587DA5E" w:rsidR="00FC2072" w:rsidRDefault="00FC2072" w:rsidP="00FC2072">
      <w:pPr>
        <w:spacing w:line="240" w:lineRule="auto"/>
        <w:rPr>
          <w:lang w:val="es-ES"/>
        </w:rPr>
      </w:pPr>
      <w:r>
        <w:rPr>
          <w:lang w:val="es-ES"/>
        </w:rPr>
        <w:t xml:space="preserve">VALOR DE SALVAMENTO </w:t>
      </w:r>
      <w:r>
        <w:rPr>
          <w:lang w:val="es-ES"/>
        </w:rPr>
        <w:tab/>
        <w:t>5%</w:t>
      </w:r>
    </w:p>
    <w:p w14:paraId="2613ABF4" w14:textId="78E28A05" w:rsidR="00FC2072" w:rsidRDefault="00FC2072" w:rsidP="00FC2072">
      <w:pPr>
        <w:spacing w:line="240" w:lineRule="auto"/>
        <w:rPr>
          <w:lang w:val="es-ES"/>
        </w:rPr>
      </w:pPr>
      <w:r>
        <w:rPr>
          <w:lang w:val="es-ES"/>
        </w:rPr>
        <w:t>DEBEMOS CALCULAR LA DEPRECIACION MENSUAL Y ANUAL</w:t>
      </w:r>
      <w:r>
        <w:rPr>
          <w:lang w:val="es-ES"/>
        </w:rPr>
        <w:tab/>
      </w:r>
    </w:p>
    <w:p w14:paraId="3A17FADB" w14:textId="79995FD2" w:rsidR="00FC2072" w:rsidRDefault="00FC2072" w:rsidP="00FC2072">
      <w:pPr>
        <w:spacing w:line="240" w:lineRule="auto"/>
        <w:rPr>
          <w:lang w:val="es-ES"/>
        </w:rPr>
      </w:pPr>
      <w:r>
        <w:rPr>
          <w:lang w:val="es-ES"/>
        </w:rPr>
        <w:t>VS = 25.</w:t>
      </w:r>
      <w:proofErr w:type="gramStart"/>
      <w:r>
        <w:rPr>
          <w:lang w:val="es-ES"/>
        </w:rPr>
        <w:t>000,oo</w:t>
      </w:r>
      <w:proofErr w:type="gramEnd"/>
      <w:r>
        <w:rPr>
          <w:lang w:val="es-ES"/>
        </w:rPr>
        <w:t xml:space="preserve"> x 15</w:t>
      </w:r>
      <w:proofErr w:type="gramStart"/>
      <w:r>
        <w:rPr>
          <w:lang w:val="es-ES"/>
        </w:rPr>
        <w:t>%  =</w:t>
      </w:r>
      <w:proofErr w:type="gramEnd"/>
      <w:r>
        <w:rPr>
          <w:lang w:val="es-ES"/>
        </w:rPr>
        <w:t xml:space="preserve">  </w:t>
      </w:r>
      <w:proofErr w:type="gramStart"/>
      <w:r>
        <w:rPr>
          <w:lang w:val="es-ES"/>
        </w:rPr>
        <w:t>1.250.oo</w:t>
      </w:r>
      <w:proofErr w:type="gramEnd"/>
    </w:p>
    <w:p w14:paraId="2ACDF547" w14:textId="53901230" w:rsidR="00FC2072" w:rsidRDefault="00FC2072" w:rsidP="00FC2072">
      <w:pPr>
        <w:spacing w:line="240" w:lineRule="auto"/>
        <w:rPr>
          <w:lang w:val="es-ES"/>
        </w:rPr>
      </w:pPr>
      <w:r>
        <w:rPr>
          <w:lang w:val="es-ES"/>
        </w:rPr>
        <w:t>VR = VA – VS</w:t>
      </w:r>
    </w:p>
    <w:p w14:paraId="4CC30F17" w14:textId="312E8B9F" w:rsidR="00FC2072" w:rsidRDefault="00FC2072" w:rsidP="00FC2072">
      <w:pPr>
        <w:spacing w:line="240" w:lineRule="auto"/>
        <w:rPr>
          <w:lang w:val="es-ES"/>
        </w:rPr>
      </w:pPr>
      <w:proofErr w:type="gramStart"/>
      <w:r>
        <w:rPr>
          <w:lang w:val="es-ES"/>
        </w:rPr>
        <w:t>VR  =</w:t>
      </w:r>
      <w:proofErr w:type="gramEnd"/>
      <w:r>
        <w:rPr>
          <w:lang w:val="es-ES"/>
        </w:rPr>
        <w:t xml:space="preserve">  </w:t>
      </w:r>
      <w:proofErr w:type="gramStart"/>
      <w:r>
        <w:rPr>
          <w:lang w:val="es-ES"/>
        </w:rPr>
        <w:t>25.000,oo</w:t>
      </w:r>
      <w:proofErr w:type="gramEnd"/>
      <w:r>
        <w:rPr>
          <w:lang w:val="es-ES"/>
        </w:rPr>
        <w:t xml:space="preserve">  </w:t>
      </w:r>
      <w:proofErr w:type="gramStart"/>
      <w:r>
        <w:rPr>
          <w:lang w:val="es-ES"/>
        </w:rPr>
        <w:t>-  1.250</w:t>
      </w:r>
      <w:proofErr w:type="gramEnd"/>
      <w:r>
        <w:rPr>
          <w:lang w:val="es-ES"/>
        </w:rPr>
        <w:t>,</w:t>
      </w:r>
      <w:proofErr w:type="gramStart"/>
      <w:r>
        <w:rPr>
          <w:lang w:val="es-ES"/>
        </w:rPr>
        <w:t>oo  =</w:t>
      </w:r>
      <w:proofErr w:type="gramEnd"/>
      <w:r>
        <w:rPr>
          <w:lang w:val="es-ES"/>
        </w:rPr>
        <w:t xml:space="preserve"> </w:t>
      </w:r>
      <w:proofErr w:type="gramStart"/>
      <w:r>
        <w:rPr>
          <w:lang w:val="es-ES"/>
        </w:rPr>
        <w:t>23.750,oo</w:t>
      </w:r>
      <w:proofErr w:type="gramEnd"/>
    </w:p>
    <w:p w14:paraId="14B14B43" w14:textId="68631872" w:rsidR="00FC2072" w:rsidRDefault="00FC2072" w:rsidP="00FC2072">
      <w:pPr>
        <w:spacing w:line="240" w:lineRule="auto"/>
        <w:rPr>
          <w:lang w:val="es-ES"/>
        </w:rPr>
      </w:pPr>
      <w:r>
        <w:rPr>
          <w:lang w:val="es-ES"/>
        </w:rPr>
        <w:t xml:space="preserve">VR = </w:t>
      </w:r>
      <w:proofErr w:type="gramStart"/>
      <w:r>
        <w:rPr>
          <w:lang w:val="es-ES"/>
        </w:rPr>
        <w:t>23.750,oo</w:t>
      </w:r>
      <w:proofErr w:type="gramEnd"/>
    </w:p>
    <w:p w14:paraId="6D499688" w14:textId="40FE6BE1" w:rsidR="00FC2072" w:rsidRDefault="00E31713" w:rsidP="00FC2072">
      <w:pPr>
        <w:spacing w:line="240" w:lineRule="auto"/>
        <w:rPr>
          <w:lang w:val="es-ES"/>
        </w:rPr>
      </w:pPr>
      <w:r>
        <w:rPr>
          <w:lang w:val="es-ES"/>
        </w:rPr>
        <w:t>Y LUEGO CALCULAMOS LA DEPRECIACION ANUAL Y MENSUAL DE LA SIGUIENTE MANERA:</w:t>
      </w:r>
    </w:p>
    <w:p w14:paraId="136C30F0" w14:textId="64AEE633" w:rsidR="00E31713" w:rsidRDefault="00E31713" w:rsidP="00FC2072">
      <w:pPr>
        <w:spacing w:line="240" w:lineRule="auto"/>
        <w:rPr>
          <w:lang w:val="es-ES"/>
        </w:rPr>
      </w:pPr>
      <w:proofErr w:type="gramStart"/>
      <w:r>
        <w:rPr>
          <w:lang w:val="es-ES"/>
        </w:rPr>
        <w:t>23.750,oo</w:t>
      </w:r>
      <w:proofErr w:type="gramEnd"/>
      <w:r>
        <w:rPr>
          <w:lang w:val="es-ES"/>
        </w:rPr>
        <w:t xml:space="preserve">  </w:t>
      </w:r>
      <w:proofErr w:type="gramStart"/>
      <w:r>
        <w:rPr>
          <w:lang w:val="es-ES"/>
        </w:rPr>
        <w:t>/  15</w:t>
      </w:r>
      <w:proofErr w:type="gramEnd"/>
      <w:r>
        <w:rPr>
          <w:lang w:val="es-ES"/>
        </w:rPr>
        <w:t xml:space="preserve">  AÑOS   </w:t>
      </w:r>
      <w:proofErr w:type="gramStart"/>
      <w:r>
        <w:rPr>
          <w:lang w:val="es-ES"/>
        </w:rPr>
        <w:t xml:space="preserve">=  </w:t>
      </w:r>
      <w:r>
        <w:rPr>
          <w:lang w:val="es-ES"/>
        </w:rPr>
        <w:tab/>
      </w:r>
      <w:proofErr w:type="gramEnd"/>
      <w:r>
        <w:rPr>
          <w:lang w:val="es-ES"/>
        </w:rPr>
        <w:t>1.583,33 ES LA DEPRECICION ANUAL</w:t>
      </w:r>
    </w:p>
    <w:p w14:paraId="7132728A" w14:textId="7B5B1D56" w:rsidR="00E31713" w:rsidRDefault="00E31713" w:rsidP="00FC2072">
      <w:pPr>
        <w:spacing w:line="240" w:lineRule="auto"/>
        <w:rPr>
          <w:lang w:val="es-ES"/>
        </w:rPr>
      </w:pPr>
      <w:proofErr w:type="gramStart"/>
      <w:r>
        <w:rPr>
          <w:lang w:val="es-ES"/>
        </w:rPr>
        <w:t>23.750,oo</w:t>
      </w:r>
      <w:proofErr w:type="gramEnd"/>
      <w:r>
        <w:rPr>
          <w:lang w:val="es-ES"/>
        </w:rPr>
        <w:t xml:space="preserve">  </w:t>
      </w:r>
      <w:proofErr w:type="gramStart"/>
      <w:r>
        <w:rPr>
          <w:lang w:val="es-ES"/>
        </w:rPr>
        <w:t>/  180</w:t>
      </w:r>
      <w:proofErr w:type="gramEnd"/>
      <w:r>
        <w:rPr>
          <w:lang w:val="es-ES"/>
        </w:rPr>
        <w:t xml:space="preserve">  MESES   =   131,94   ES LA DEPRECIACION MENSUAL.</w:t>
      </w:r>
    </w:p>
    <w:p w14:paraId="0EAE31C8" w14:textId="77777777" w:rsidR="00E31713" w:rsidRPr="0084379F" w:rsidRDefault="00E31713" w:rsidP="00FC2072">
      <w:pPr>
        <w:spacing w:line="240" w:lineRule="auto"/>
        <w:rPr>
          <w:lang w:val="es-ES"/>
        </w:rPr>
      </w:pPr>
    </w:p>
    <w:sectPr w:rsidR="00E31713" w:rsidRPr="008437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9F"/>
    <w:rsid w:val="0010438C"/>
    <w:rsid w:val="00192068"/>
    <w:rsid w:val="0027377B"/>
    <w:rsid w:val="00727D7A"/>
    <w:rsid w:val="0084379F"/>
    <w:rsid w:val="00950EFA"/>
    <w:rsid w:val="009F7B54"/>
    <w:rsid w:val="00CD17B7"/>
    <w:rsid w:val="00E31713"/>
    <w:rsid w:val="00E36B75"/>
    <w:rsid w:val="00FC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7F30"/>
  <w15:chartTrackingRefBased/>
  <w15:docId w15:val="{1F357D24-3A3E-4966-BC48-37C3424F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3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37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37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37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37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37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37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37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37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37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37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3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PCDANA</dc:creator>
  <cp:keywords/>
  <dc:description/>
  <cp:lastModifiedBy>PCDANA</cp:lastModifiedBy>
  <cp:revision>4</cp:revision>
  <dcterms:created xsi:type="dcterms:W3CDTF">2025-10-05T15:17:00Z</dcterms:created>
  <dcterms:modified xsi:type="dcterms:W3CDTF">2026-02-20T12:33:00Z</dcterms:modified>
</cp:coreProperties>
</file>