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2A00" w14:textId="77777777" w:rsidR="00D93E16" w:rsidRDefault="00F51BDD">
      <w:pPr>
        <w:pStyle w:val="Heading1"/>
      </w:pPr>
      <w:r>
        <w:t>Resumen Básico sobre Virtualización</w:t>
      </w:r>
    </w:p>
    <w:p w14:paraId="1DB44773" w14:textId="77777777" w:rsidR="00D93E16" w:rsidRDefault="00F51BDD">
      <w:pPr>
        <w:pStyle w:val="Heading2"/>
      </w:pPr>
      <w:r>
        <w:t>Concepto</w:t>
      </w:r>
    </w:p>
    <w:p w14:paraId="2825CD96" w14:textId="77777777" w:rsidR="00D93E16" w:rsidRDefault="00F51BDD">
      <w:r>
        <w:t>La virtualización es una tecnología que permite crear versiones virtuales de recursos físicos (computadoras, servidores, redes, almacenamiento, sistemas operativos) para que funcionen como si fueran independientes, aunque compartan el mismo hardware.</w:t>
      </w:r>
    </w:p>
    <w:p w14:paraId="4D4CBFEB" w14:textId="77777777" w:rsidR="00D93E16" w:rsidRDefault="00F51BDD">
      <w:pPr>
        <w:pStyle w:val="Heading2"/>
      </w:pPr>
      <w:r>
        <w:t>Tipos de Virtualización</w:t>
      </w:r>
    </w:p>
    <w:p w14:paraId="146B7EB4" w14:textId="77777777" w:rsidR="00D93E16" w:rsidRDefault="00F51BDD">
      <w:pPr>
        <w:pStyle w:val="ListBullet"/>
      </w:pPr>
      <w:r>
        <w:t>De hardware: creación de máquinas virtuales completas.</w:t>
      </w:r>
    </w:p>
    <w:p w14:paraId="7AE87B2E" w14:textId="77777777" w:rsidR="00D93E16" w:rsidRDefault="00F51BDD">
      <w:pPr>
        <w:pStyle w:val="ListBullet"/>
      </w:pPr>
      <w:r>
        <w:t>De software: ejecución de aplicaciones en entornos aislados.</w:t>
      </w:r>
    </w:p>
    <w:p w14:paraId="43CA91F7" w14:textId="77777777" w:rsidR="00D93E16" w:rsidRDefault="00F51BDD">
      <w:pPr>
        <w:pStyle w:val="ListBullet"/>
      </w:pPr>
      <w:r>
        <w:t>De servidores: varios servidores virtuales en un mismo equipo físico.</w:t>
      </w:r>
    </w:p>
    <w:p w14:paraId="4D4E8D1E" w14:textId="77777777" w:rsidR="00D93E16" w:rsidRDefault="00F51BDD">
      <w:pPr>
        <w:pStyle w:val="ListBullet"/>
      </w:pPr>
      <w:r>
        <w:t>De almacenamiento: unificación o división lógica de discos físicos.</w:t>
      </w:r>
    </w:p>
    <w:p w14:paraId="59889050" w14:textId="77777777" w:rsidR="00D93E16" w:rsidRDefault="00F51BDD">
      <w:pPr>
        <w:pStyle w:val="ListBullet"/>
      </w:pPr>
      <w:r>
        <w:t>De red: creación de redes virtuales independientes en una infraestructura común.</w:t>
      </w:r>
    </w:p>
    <w:p w14:paraId="671533CA" w14:textId="77777777" w:rsidR="00D93E16" w:rsidRDefault="00F51BDD">
      <w:pPr>
        <w:pStyle w:val="ListBullet"/>
      </w:pPr>
      <w:r>
        <w:t>De sistemas operativos: múltiples entornos de usuario en un mismo SO (ej. contenedores).</w:t>
      </w:r>
    </w:p>
    <w:p w14:paraId="3370A759" w14:textId="77777777" w:rsidR="00D93E16" w:rsidRDefault="00F51BDD">
      <w:pPr>
        <w:pStyle w:val="Heading2"/>
      </w:pPr>
      <w:r>
        <w:t>Aplicaciones</w:t>
      </w:r>
    </w:p>
    <w:p w14:paraId="03D0C871" w14:textId="77777777" w:rsidR="00D93E16" w:rsidRDefault="00F51BDD">
      <w:pPr>
        <w:pStyle w:val="ListBullet"/>
      </w:pPr>
      <w:r>
        <w:t>Centros de datos: consolidación de servidores físicos.</w:t>
      </w:r>
    </w:p>
    <w:p w14:paraId="7BA658FC" w14:textId="77777777" w:rsidR="00D93E16" w:rsidRDefault="00F51BDD">
      <w:pPr>
        <w:pStyle w:val="ListBullet"/>
      </w:pPr>
      <w:r>
        <w:t>Desarrollo y pruebas: probar software sin afectar el sistema real.</w:t>
      </w:r>
    </w:p>
    <w:p w14:paraId="37B0B5C1" w14:textId="77777777" w:rsidR="00D93E16" w:rsidRDefault="00F51BDD">
      <w:pPr>
        <w:pStyle w:val="ListBullet"/>
      </w:pPr>
      <w:r>
        <w:t>Educación y simulación: prácticas seguras en entornos virtuales.</w:t>
      </w:r>
    </w:p>
    <w:p w14:paraId="113990D9" w14:textId="77777777" w:rsidR="00D93E16" w:rsidRDefault="00F51BDD">
      <w:pPr>
        <w:pStyle w:val="ListBullet"/>
      </w:pPr>
      <w:r>
        <w:t>Recuperación ante desastres: respaldo y restauración rápida de sistemas.</w:t>
      </w:r>
    </w:p>
    <w:p w14:paraId="68767F3D" w14:textId="77777777" w:rsidR="00D93E16" w:rsidRDefault="00F51BDD">
      <w:pPr>
        <w:pStyle w:val="ListBullet"/>
      </w:pPr>
      <w:r>
        <w:t>Aislamiento de entornos: separación de proyectos o clientes en una misma infraestructura.</w:t>
      </w:r>
    </w:p>
    <w:p w14:paraId="24FC4005" w14:textId="77777777" w:rsidR="00D93E16" w:rsidRDefault="00F51BDD">
      <w:pPr>
        <w:pStyle w:val="Heading2"/>
      </w:pPr>
      <w:r>
        <w:t>Ventajas y Beneficios</w:t>
      </w:r>
    </w:p>
    <w:p w14:paraId="7C30D921" w14:textId="77777777" w:rsidR="00D93E16" w:rsidRDefault="00F51BDD">
      <w:pPr>
        <w:pStyle w:val="ListBullet"/>
      </w:pPr>
      <w:r>
        <w:t>Ahorro de costos en hardware.</w:t>
      </w:r>
    </w:p>
    <w:p w14:paraId="7906B49B" w14:textId="77777777" w:rsidR="00D93E16" w:rsidRDefault="00F51BDD">
      <w:pPr>
        <w:pStyle w:val="ListBullet"/>
      </w:pPr>
      <w:r>
        <w:t>Uso eficiente de recursos (CPU, RAM, disco, red).</w:t>
      </w:r>
    </w:p>
    <w:p w14:paraId="114B94A0" w14:textId="77777777" w:rsidR="00D93E16" w:rsidRDefault="00F51BDD">
      <w:pPr>
        <w:pStyle w:val="ListBullet"/>
      </w:pPr>
      <w:r>
        <w:t>Escalabilidad y flexibilidad.</w:t>
      </w:r>
    </w:p>
    <w:p w14:paraId="1B916A69" w14:textId="77777777" w:rsidR="00D93E16" w:rsidRDefault="00F51BDD">
      <w:pPr>
        <w:pStyle w:val="ListBullet"/>
      </w:pPr>
      <w:r>
        <w:t>Respaldo y recuperación más fáciles.</w:t>
      </w:r>
    </w:p>
    <w:p w14:paraId="34ABFF09" w14:textId="77777777" w:rsidR="00D93E16" w:rsidRDefault="00F51BDD">
      <w:pPr>
        <w:pStyle w:val="ListBullet"/>
      </w:pPr>
      <w:r>
        <w:t>Seguridad gracias al aislamiento de entornos.</w:t>
      </w:r>
    </w:p>
    <w:p w14:paraId="4563BB49" w14:textId="77777777" w:rsidR="00D93E16" w:rsidRDefault="00F51BDD">
      <w:pPr>
        <w:pStyle w:val="Heading2"/>
      </w:pPr>
      <w:r>
        <w:t>Servidores Virtuales</w:t>
      </w:r>
    </w:p>
    <w:p w14:paraId="1E14B025" w14:textId="77777777" w:rsidR="00D93E16" w:rsidRDefault="00F51BDD">
      <w:r>
        <w:t>Son servidores que no existen físicamente, sino que se ejecutan como máquinas virtuales dentro de un servidor físico. Permiten que un solo servidor físico aloje múltiples servidores virtuales. Cada servidor virtual se comporta como si fuera independiente, con su propio sistema operativo y aplicaciones. Son muy usados en cloud computing (Amazon AWS, Microsoft Azure, Google Cloud).</w:t>
      </w:r>
    </w:p>
    <w:sectPr w:rsidR="00D93E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7663580">
    <w:abstractNumId w:val="8"/>
  </w:num>
  <w:num w:numId="2" w16cid:durableId="1082531695">
    <w:abstractNumId w:val="6"/>
  </w:num>
  <w:num w:numId="3" w16cid:durableId="1436561796">
    <w:abstractNumId w:val="5"/>
  </w:num>
  <w:num w:numId="4" w16cid:durableId="1019282559">
    <w:abstractNumId w:val="4"/>
  </w:num>
  <w:num w:numId="5" w16cid:durableId="273245663">
    <w:abstractNumId w:val="7"/>
  </w:num>
  <w:num w:numId="6" w16cid:durableId="1474560248">
    <w:abstractNumId w:val="3"/>
  </w:num>
  <w:num w:numId="7" w16cid:durableId="1431854489">
    <w:abstractNumId w:val="2"/>
  </w:num>
  <w:num w:numId="8" w16cid:durableId="567687475">
    <w:abstractNumId w:val="1"/>
  </w:num>
  <w:num w:numId="9" w16cid:durableId="30509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697B"/>
    <w:rsid w:val="00AA1D8D"/>
    <w:rsid w:val="00B47730"/>
    <w:rsid w:val="00CB0664"/>
    <w:rsid w:val="00D93E16"/>
    <w:rsid w:val="00F51B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C2C6C"/>
  <w14:defaultImageDpi w14:val="300"/>
  <w15:docId w15:val="{0DEE6890-363A-424C-AB33-E5EE46B2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Francys Ortega</cp:lastModifiedBy>
  <cp:revision>2</cp:revision>
  <dcterms:created xsi:type="dcterms:W3CDTF">2025-08-20T15:43:00Z</dcterms:created>
  <dcterms:modified xsi:type="dcterms:W3CDTF">2025-08-20T15:43:00Z</dcterms:modified>
  <cp:category/>
</cp:coreProperties>
</file>