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29" w:rsidRDefault="00B84529" w:rsidP="00B84529">
      <w:pPr>
        <w:jc w:val="center"/>
        <w:rPr>
          <w:rFonts w:ascii="Arial" w:hAnsi="Arial" w:cs="Arial"/>
          <w:sz w:val="24"/>
          <w:szCs w:val="24"/>
        </w:rPr>
      </w:pPr>
      <w:r w:rsidRPr="00B84529">
        <w:rPr>
          <w:rFonts w:ascii="Arial" w:hAnsi="Arial" w:cs="Arial"/>
          <w:b/>
          <w:sz w:val="24"/>
          <w:szCs w:val="24"/>
        </w:rPr>
        <w:t>PIRATERIA DEL SOFTWARE</w:t>
      </w:r>
      <w:r w:rsidRPr="00B84529">
        <w:rPr>
          <w:rFonts w:ascii="Arial" w:hAnsi="Arial" w:cs="Arial"/>
          <w:sz w:val="24"/>
          <w:szCs w:val="24"/>
        </w:rPr>
        <w:t>:</w:t>
      </w:r>
    </w:p>
    <w:p w:rsidR="00B84529" w:rsidRDefault="00B84529" w:rsidP="00B84529">
      <w:pPr>
        <w:jc w:val="center"/>
        <w:rPr>
          <w:rFonts w:ascii="Arial" w:hAnsi="Arial" w:cs="Arial"/>
          <w:sz w:val="24"/>
          <w:szCs w:val="24"/>
        </w:rPr>
      </w:pPr>
      <w:r>
        <w:rPr>
          <w:noProof/>
          <w:lang w:eastAsia="es-CO"/>
        </w:rPr>
        <w:drawing>
          <wp:inline distT="0" distB="0" distL="0" distR="0" wp14:anchorId="1B5537B3" wp14:editId="42E2557F">
            <wp:extent cx="2381250" cy="885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81250" cy="885825"/>
                    </a:xfrm>
                    <a:prstGeom prst="rect">
                      <a:avLst/>
                    </a:prstGeom>
                  </pic:spPr>
                </pic:pic>
              </a:graphicData>
            </a:graphic>
          </wp:inline>
        </w:drawing>
      </w:r>
    </w:p>
    <w:p w:rsidR="00B84529" w:rsidRDefault="00B84529" w:rsidP="00B84529">
      <w:pPr>
        <w:jc w:val="center"/>
        <w:rPr>
          <w:rFonts w:ascii="Arial" w:hAnsi="Arial" w:cs="Arial"/>
          <w:sz w:val="24"/>
          <w:szCs w:val="24"/>
        </w:rPr>
      </w:pPr>
      <w:proofErr w:type="gramStart"/>
      <w:r w:rsidRPr="00B84529">
        <w:rPr>
          <w:rFonts w:ascii="Arial" w:hAnsi="Arial" w:cs="Arial"/>
          <w:sz w:val="24"/>
          <w:szCs w:val="24"/>
        </w:rPr>
        <w:t>¿ QUE</w:t>
      </w:r>
      <w:proofErr w:type="gramEnd"/>
      <w:r w:rsidRPr="00B84529">
        <w:rPr>
          <w:rFonts w:ascii="Arial" w:hAnsi="Arial" w:cs="Arial"/>
          <w:sz w:val="24"/>
          <w:szCs w:val="24"/>
        </w:rPr>
        <w:t xml:space="preserve"> ES ?</w:t>
      </w:r>
      <w:bookmarkStart w:id="0" w:name="_GoBack"/>
      <w:bookmarkEnd w:id="0"/>
    </w:p>
    <w:p w:rsidR="00B84529" w:rsidRPr="00B642F5" w:rsidRDefault="00B84529" w:rsidP="00B84529">
      <w:pPr>
        <w:jc w:val="center"/>
        <w:rPr>
          <w:rFonts w:ascii="Arial" w:hAnsi="Arial" w:cs="Arial"/>
          <w:b/>
          <w:sz w:val="24"/>
          <w:szCs w:val="24"/>
        </w:rPr>
      </w:pPr>
      <w:r w:rsidRPr="00B642F5">
        <w:rPr>
          <w:rFonts w:ascii="Arial" w:hAnsi="Arial" w:cs="Arial"/>
          <w:b/>
          <w:sz w:val="24"/>
          <w:szCs w:val="24"/>
        </w:rPr>
        <w:t>Unidad VII</w:t>
      </w:r>
    </w:p>
    <w:p w:rsidR="00B84529" w:rsidRDefault="00B84529" w:rsidP="00B84529">
      <w:pPr>
        <w:jc w:val="both"/>
        <w:rPr>
          <w:rFonts w:ascii="Arial" w:hAnsi="Arial" w:cs="Arial"/>
          <w:sz w:val="24"/>
          <w:szCs w:val="24"/>
        </w:rPr>
      </w:pPr>
      <w:r w:rsidRPr="00B84529">
        <w:rPr>
          <w:rFonts w:ascii="Arial" w:hAnsi="Arial" w:cs="Arial"/>
          <w:sz w:val="24"/>
          <w:szCs w:val="24"/>
        </w:rPr>
        <w:t xml:space="preserve">La piratería digital consiste en la copia o distribución ilegal a través de Internet de material sujeto a derechos de autor, lo que tiene efectos perniciosos para las industrias de la creación, como el cine, la televisión, la edición, la música y el juego. Los tipos principales de piratería: Según ITD Consulting en Venezuela existen 8 tipos principales de software pirata. Cómo hacer una auditoría de software pirata dentro de la organización: Según el portal de Emiliano Pardo Saguier, Cualquier organización que no sepa monitorear el software pirata sufrirá costos impensados. De ahí que es fundamental detectarlo en tu auditoría de software pirata. La Piratería de Software involucra a varios actores y/o entes en los que destacan: usuarios finales, distribuidores ilegales, desarrolladores de software piratas, grupos organizados, plataformas en líneas., entre otros. ¿Cómo afecta la piratería informática a las organizaciones? En primer lugar, les hace perder dinero. Según SoftwareKey, un sitio web de prevención de la piratería: "La piratería de software está muy extendida. La Software Alliance informa de que la piratería de software alcanza el 37% de todo el uso de software. </w:t>
      </w:r>
    </w:p>
    <w:p w:rsidR="00B84529" w:rsidRDefault="00B84529" w:rsidP="00B84529">
      <w:pPr>
        <w:jc w:val="both"/>
        <w:rPr>
          <w:rFonts w:ascii="Arial" w:hAnsi="Arial" w:cs="Arial"/>
          <w:sz w:val="24"/>
          <w:szCs w:val="24"/>
        </w:rPr>
      </w:pPr>
      <w:r w:rsidRPr="00B84529">
        <w:rPr>
          <w:rFonts w:ascii="Arial" w:hAnsi="Arial" w:cs="Arial"/>
          <w:sz w:val="24"/>
          <w:szCs w:val="24"/>
        </w:rPr>
        <w:t xml:space="preserve">Los proveedores de software y las empresas pierden casi 46.000 millones de dólares al año por la piratería.” Pero esos son sólo los costos anuales que sufren los vendedores y desarrolladores, como tu, ya que cada copia pirata que hay es un cliente perdido. Sin embargo, más allá de lo obvio, el software pirata dentro de tu organización puede costarte aún más. Una cosa es perder un cliente, pero otra muy distinta es ser penalizado si una auditoría de software pirata lo detecta en tu organización. Según la Universidad de Stanford: "La Ley de Derechos de Autor de los Estados Unidos considera a los culpables de la reproducción ilegal de software sujetos a daños civiles de hasta 100.000 dólares por título infringido, y a sanciones penales, incluyendo multas de hasta 250.000 dólares por título infringido y prisión de hasta cinco años.” Estamos hablando de un cuarto de millón por título y de posibles penas de cárcel. A veces, este tiempo de prisión ni siquiera involucra a los responsables directos, sino a los que están más arriba, como los directivos. Y la cosa no termina ahí, ya que el software pirata también puede aumentar la probabilidad de que se produzcan ciberataques o que se introduzcan diversas </w:t>
      </w:r>
      <w:r w:rsidRPr="00B84529">
        <w:rPr>
          <w:rFonts w:ascii="Arial" w:hAnsi="Arial" w:cs="Arial"/>
          <w:sz w:val="24"/>
          <w:szCs w:val="24"/>
        </w:rPr>
        <w:lastRenderedPageBreak/>
        <w:t>formas de malware en tu sistema. Es posible que pienses: "Oye, no es para tanto", pero los costos anuales de los ataques de malware ascienden a 359.000 millones de dólares. Así que, para evitar todo esto, es necesario adoptar un enfoque proactivo. El software de monitoreo te ayudará a garantizar que todos los rincones de tu organización cumplan con las prácticas legales de software, lo que implica que vas a prevenir pérdidas millonarias y a evitarte a ti y a tus empleados complicaciones innecesarias. Ahora que tenemos el "por qué" y el "qué", echemos un vistazo al "cómo" se usa dicha herramienta para hacer la auditoría de software pirata</w:t>
      </w:r>
      <w:r>
        <w:rPr>
          <w:rFonts w:ascii="Arial" w:hAnsi="Arial" w:cs="Arial"/>
          <w:sz w:val="24"/>
          <w:szCs w:val="24"/>
        </w:rPr>
        <w:t>.</w:t>
      </w:r>
      <w:r w:rsidRPr="00B84529">
        <w:rPr>
          <w:rFonts w:ascii="Arial" w:hAnsi="Arial" w:cs="Arial"/>
          <w:sz w:val="24"/>
          <w:szCs w:val="24"/>
        </w:rPr>
        <w:t xml:space="preserve"> </w:t>
      </w:r>
    </w:p>
    <w:p w:rsidR="00B84529" w:rsidRDefault="00B84529" w:rsidP="00B84529">
      <w:pPr>
        <w:jc w:val="both"/>
        <w:rPr>
          <w:rFonts w:ascii="Arial" w:hAnsi="Arial" w:cs="Arial"/>
          <w:sz w:val="24"/>
          <w:szCs w:val="24"/>
        </w:rPr>
      </w:pPr>
      <w:r w:rsidRPr="00B84529">
        <w:rPr>
          <w:rFonts w:ascii="Arial" w:hAnsi="Arial" w:cs="Arial"/>
          <w:sz w:val="24"/>
          <w:szCs w:val="24"/>
        </w:rPr>
        <w:t xml:space="preserve">En el ámbito internacional, aunque los programas de computación no fueron explícitamente protegidos por el Convenio de Berna; posiblemente por ello, han sido posteriormente objeto de atención por parte de múltiples convenios internacionales en materia de derechos de autor5, entre ellos y que es norma venezolana, el artículo 4 de la Decisión 351 del Acuerdo de Cartagena que les </w:t>
      </w:r>
      <w:proofErr w:type="gramStart"/>
      <w:r w:rsidRPr="00B84529">
        <w:rPr>
          <w:rFonts w:ascii="Arial" w:hAnsi="Arial" w:cs="Arial"/>
          <w:sz w:val="24"/>
          <w:szCs w:val="24"/>
        </w:rPr>
        <w:t>reconoce</w:t>
      </w:r>
      <w:proofErr w:type="gramEnd"/>
      <w:r w:rsidRPr="00B84529">
        <w:rPr>
          <w:rFonts w:ascii="Arial" w:hAnsi="Arial" w:cs="Arial"/>
          <w:sz w:val="24"/>
          <w:szCs w:val="24"/>
        </w:rPr>
        <w:t xml:space="preserve"> protección expresa. El artículo 3 de la Decisión 351 del Acuerdo de Cartagena, define al programa de computación como la “expresión de un conjunto de instrucciones mediante palabras, códigos, planes o en cualquier otra forma que, al ser incorporadas en un dispositivo de lectura automatizada, es capaz de hacer que un ordenador –un aparato electrónico o similar capaz de elaborar informaciones–, ejecute determinada tarea u obtenga determinado resultado. El programa de ordenador comprende también la documentación técnica y los manuales de uso”. En Venezuela, el artículo 17 de la Ley sobre Derecho de Autor establece que debe entenderse por “programa de computación a la expresión en cualquier modo, lenguaje, notación o código, de un conjunto de instrucciones cuyo propósito es que un computador lleve a cabo una tarea o una función determinada, cualquiera que sea su forma de expresarse o en el soporte material en que se haya realizado la fijación”. Uso de software ilegal y sus consecuencias: Cualquiera que copie o utilice ilegalmente un programa de computador, podrá ser demandado civil o penalmente. El titular de los derechos de autor podrá solicitar medidas cautelares consistentes en impedir el uso de los programas de computador y exigir la destrucción de todas las copias piratas; el secuestro preventivo de las copias no autorizadas así como de los equipos de cómputo con que fueron realizadas. La Ley Contra Delitos Informáticos fue publicada en Gaceta Oficial Nº 37.313 el 30 de octubre del 2001. El objetivo de esta ley es ser utilizada como herramienta o instrumento legal para proteger a todas las personas que empleen la utilización de la tecnología de información</w:t>
      </w:r>
      <w:r>
        <w:rPr>
          <w:rFonts w:ascii="Arial" w:hAnsi="Arial" w:cs="Arial"/>
          <w:sz w:val="24"/>
          <w:szCs w:val="24"/>
        </w:rPr>
        <w:t>.</w:t>
      </w:r>
    </w:p>
    <w:p w:rsidR="00B84529" w:rsidRDefault="00B84529" w:rsidP="00B84529">
      <w:pPr>
        <w:jc w:val="both"/>
        <w:rPr>
          <w:rFonts w:ascii="Arial" w:hAnsi="Arial" w:cs="Arial"/>
          <w:sz w:val="24"/>
          <w:szCs w:val="24"/>
        </w:rPr>
      </w:pPr>
      <w:r w:rsidRPr="00B84529">
        <w:rPr>
          <w:rFonts w:ascii="Arial" w:hAnsi="Arial" w:cs="Arial"/>
          <w:sz w:val="24"/>
          <w:szCs w:val="24"/>
        </w:rPr>
        <w:t xml:space="preserve"> Estas consecuencias legales varían según el país. Por ejemplo en Venezuela existe una legislación al respecto titulada Ley de Delitos Informáticos. </w:t>
      </w:r>
      <w:proofErr w:type="gramStart"/>
      <w:r w:rsidRPr="00B84529">
        <w:rPr>
          <w:rFonts w:ascii="Arial" w:hAnsi="Arial" w:cs="Arial"/>
          <w:sz w:val="24"/>
          <w:szCs w:val="24"/>
        </w:rPr>
        <w:t>del</w:t>
      </w:r>
      <w:proofErr w:type="gramEnd"/>
      <w:r w:rsidRPr="00B84529">
        <w:rPr>
          <w:rFonts w:ascii="Arial" w:hAnsi="Arial" w:cs="Arial"/>
          <w:sz w:val="24"/>
          <w:szCs w:val="24"/>
        </w:rPr>
        <w:t xml:space="preserve"> Existe </w:t>
      </w:r>
      <w:r w:rsidRPr="00B84529">
        <w:rPr>
          <w:rFonts w:ascii="Arial" w:hAnsi="Arial" w:cs="Arial"/>
          <w:sz w:val="24"/>
          <w:szCs w:val="24"/>
        </w:rPr>
        <w:lastRenderedPageBreak/>
        <w:t xml:space="preserve">articulo interesante publicado por David Andreani que habla sobre la piratería software y el marco legal en Venezuela.: </w:t>
      </w:r>
    </w:p>
    <w:p w:rsidR="00B84529" w:rsidRPr="00B84529" w:rsidRDefault="00B84529" w:rsidP="00B84529">
      <w:pPr>
        <w:jc w:val="both"/>
        <w:rPr>
          <w:rFonts w:ascii="Arial" w:hAnsi="Arial" w:cs="Arial"/>
          <w:i/>
          <w:sz w:val="24"/>
          <w:szCs w:val="24"/>
        </w:rPr>
      </w:pPr>
      <w:r w:rsidRPr="00B84529">
        <w:rPr>
          <w:rFonts w:ascii="Arial" w:hAnsi="Arial" w:cs="Arial"/>
          <w:i/>
          <w:sz w:val="24"/>
          <w:szCs w:val="24"/>
        </w:rPr>
        <w:t>https://es.scribd.com/document/578457986/Pirateria-de-Software-en-Venezuela</w:t>
      </w:r>
    </w:p>
    <w:p w:rsidR="00B84529" w:rsidRDefault="00B84529" w:rsidP="00B84529">
      <w:pPr>
        <w:jc w:val="both"/>
        <w:rPr>
          <w:rFonts w:ascii="Arial" w:hAnsi="Arial" w:cs="Arial"/>
          <w:sz w:val="24"/>
          <w:szCs w:val="24"/>
        </w:rPr>
      </w:pPr>
      <w:r w:rsidRPr="00B84529">
        <w:rPr>
          <w:rFonts w:ascii="Arial" w:hAnsi="Arial" w:cs="Arial"/>
          <w:sz w:val="24"/>
          <w:szCs w:val="24"/>
        </w:rPr>
        <w:t>Debate (país España-2019) sobre el uso intelectual en las redes entre La responsable de cultura de la Cadena SER, Pepa Blanes, y el de Economía, Javier Ruiz explican en La Ventana cómo ha cambiado el consumo de películas o series en internet ---</w:t>
      </w:r>
    </w:p>
    <w:p w:rsidR="00B84529" w:rsidRDefault="00B84529" w:rsidP="00B84529">
      <w:pPr>
        <w:jc w:val="both"/>
        <w:rPr>
          <w:rFonts w:ascii="Arial" w:hAnsi="Arial" w:cs="Arial"/>
          <w:sz w:val="24"/>
          <w:szCs w:val="24"/>
        </w:rPr>
      </w:pPr>
      <w:r w:rsidRPr="00B84529">
        <w:rPr>
          <w:rFonts w:ascii="Arial" w:hAnsi="Arial" w:cs="Arial"/>
          <w:sz w:val="24"/>
          <w:szCs w:val="24"/>
        </w:rPr>
        <w:t xml:space="preserve"> La criminalidad informática incluye una amplia variedad de delitos informáticos. El fenómeno se puede analizar en dos grupos: </w:t>
      </w:r>
    </w:p>
    <w:p w:rsidR="00B84529" w:rsidRDefault="00B84529" w:rsidP="00B84529">
      <w:pPr>
        <w:jc w:val="both"/>
        <w:rPr>
          <w:rFonts w:ascii="Arial" w:hAnsi="Arial" w:cs="Arial"/>
          <w:sz w:val="24"/>
          <w:szCs w:val="24"/>
        </w:rPr>
      </w:pPr>
      <w:r w:rsidRPr="00B84529">
        <w:rPr>
          <w:rFonts w:ascii="MS Gothic" w:eastAsia="MS Gothic" w:hAnsi="MS Gothic" w:cs="MS Gothic" w:hint="eastAsia"/>
          <w:sz w:val="24"/>
          <w:szCs w:val="24"/>
        </w:rPr>
        <w:t>➢</w:t>
      </w:r>
      <w:r w:rsidRPr="00B84529">
        <w:rPr>
          <w:rFonts w:ascii="Arial" w:hAnsi="Arial" w:cs="Arial"/>
          <w:sz w:val="24"/>
          <w:szCs w:val="24"/>
        </w:rPr>
        <w:t xml:space="preserve"> Informática como medio Del delito: Dentro de </w:t>
      </w:r>
      <w:proofErr w:type="gramStart"/>
      <w:r w:rsidRPr="00B84529">
        <w:rPr>
          <w:rFonts w:ascii="Arial" w:hAnsi="Arial" w:cs="Arial"/>
          <w:sz w:val="24"/>
          <w:szCs w:val="24"/>
        </w:rPr>
        <w:t>este</w:t>
      </w:r>
      <w:proofErr w:type="gramEnd"/>
      <w:r w:rsidRPr="00B84529">
        <w:rPr>
          <w:rFonts w:ascii="Arial" w:hAnsi="Arial" w:cs="Arial"/>
          <w:sz w:val="24"/>
          <w:szCs w:val="24"/>
        </w:rPr>
        <w:t xml:space="preserve"> grupo se encuentra la falsificación de documentos electrónicos, cajeros automáticos y tarjetas de crédito, robo de identidad, phreaking, fraudes electrónicos y pornografía infantil.</w:t>
      </w:r>
    </w:p>
    <w:p w:rsidR="00B84529" w:rsidRDefault="00B84529" w:rsidP="00B84529">
      <w:pPr>
        <w:jc w:val="both"/>
        <w:rPr>
          <w:rFonts w:ascii="Arial" w:hAnsi="Arial" w:cs="Arial"/>
          <w:sz w:val="24"/>
          <w:szCs w:val="24"/>
        </w:rPr>
      </w:pPr>
      <w:r w:rsidRPr="00B84529">
        <w:rPr>
          <w:rFonts w:ascii="Arial" w:hAnsi="Arial" w:cs="Arial"/>
          <w:sz w:val="24"/>
          <w:szCs w:val="24"/>
        </w:rPr>
        <w:t xml:space="preserve"> </w:t>
      </w:r>
      <w:r w:rsidRPr="00B84529">
        <w:rPr>
          <w:rFonts w:ascii="MS Gothic" w:eastAsia="MS Gothic" w:hAnsi="MS Gothic" w:cs="MS Gothic" w:hint="eastAsia"/>
          <w:sz w:val="24"/>
          <w:szCs w:val="24"/>
        </w:rPr>
        <w:t>➢</w:t>
      </w:r>
      <w:r w:rsidRPr="00B84529">
        <w:rPr>
          <w:rFonts w:ascii="Arial" w:hAnsi="Arial" w:cs="Arial"/>
          <w:sz w:val="24"/>
          <w:szCs w:val="24"/>
        </w:rPr>
        <w:t xml:space="preserve"> Informática como objeto Del delito: Esta categoría incluye por ejemplo el sabotaje informático, la piratería informática, el hackeo, el crackeo y el DDNS (Denegación de servicio de nombres de dominio). La piratería informática consiste en la violación ilegal del derecho de autor. Según la definición que en su artículo 51 brinda el ADPIC (Acuerdo sobre los aspectos de los Derechos de Propiedad Intelectual) son aquellas "mercaderías que lesionan el derecho de autor". La piratería es una de las modalidades de reproducción técnica (la otra es la reproducción burda del original cuya apariencia dista mucho de la auténtica), que implica la elaboración de una copia semejante al original, con la intención de hacerla pasar por tal</w:t>
      </w:r>
    </w:p>
    <w:p w:rsidR="00B84529" w:rsidRDefault="00B84529" w:rsidP="00B84529">
      <w:pPr>
        <w:jc w:val="both"/>
        <w:rPr>
          <w:rFonts w:ascii="Arial" w:hAnsi="Arial" w:cs="Arial"/>
          <w:sz w:val="24"/>
          <w:szCs w:val="24"/>
        </w:rPr>
      </w:pPr>
      <w:r w:rsidRPr="00B84529">
        <w:rPr>
          <w:rFonts w:ascii="Arial" w:hAnsi="Arial" w:cs="Arial"/>
          <w:sz w:val="24"/>
          <w:szCs w:val="24"/>
        </w:rPr>
        <w:t xml:space="preserve"> Modalidades que se incluyen como piratería informática: Existen dos, a saber: 1. El hurto de tiempo de máquina: consiste en el empleo del computador sin autorización, y se pretende aludir a situaciones en que un tercero utiliza indebidamente recursos de la empresa en que trabaja o un sujeto autorizados se vale de tales prestaciones informáticas en un horario no permitido, utilizándolas para su provecho sin contar con permiso para ese uso fuera de hora.12 2. La apropiación o hurto de hardware y datos: en este caso el sujeto accede a un computador ajeno o a la sesión de otro usuario, retirando archivos informáticos, mediante la ejecución de los comandos copiar o cortar, para luego guardar ese contenido en un soporte propio.</w:t>
      </w:r>
    </w:p>
    <w:p w:rsidR="00B84529" w:rsidRDefault="00B84529" w:rsidP="00B84529">
      <w:pPr>
        <w:jc w:val="both"/>
        <w:rPr>
          <w:rFonts w:ascii="Arial" w:hAnsi="Arial" w:cs="Arial"/>
          <w:sz w:val="24"/>
          <w:szCs w:val="24"/>
        </w:rPr>
      </w:pPr>
    </w:p>
    <w:p w:rsidR="00B84529" w:rsidRDefault="00B84529" w:rsidP="00B84529">
      <w:pPr>
        <w:jc w:val="both"/>
        <w:rPr>
          <w:rFonts w:ascii="Arial" w:hAnsi="Arial" w:cs="Arial"/>
          <w:sz w:val="24"/>
          <w:szCs w:val="24"/>
        </w:rPr>
      </w:pPr>
    </w:p>
    <w:p w:rsidR="00B84529" w:rsidRDefault="00B84529" w:rsidP="00B84529">
      <w:pPr>
        <w:jc w:val="both"/>
        <w:rPr>
          <w:rFonts w:ascii="Arial" w:hAnsi="Arial" w:cs="Arial"/>
          <w:sz w:val="24"/>
          <w:szCs w:val="24"/>
        </w:rPr>
      </w:pPr>
    </w:p>
    <w:p w:rsidR="00B84529" w:rsidRDefault="00B84529" w:rsidP="00B84529">
      <w:pPr>
        <w:jc w:val="both"/>
        <w:rPr>
          <w:rFonts w:ascii="Arial" w:hAnsi="Arial" w:cs="Arial"/>
          <w:sz w:val="24"/>
          <w:szCs w:val="24"/>
        </w:rPr>
      </w:pPr>
    </w:p>
    <w:p w:rsidR="00B84529" w:rsidRDefault="00B84529" w:rsidP="00B84529">
      <w:pPr>
        <w:jc w:val="center"/>
        <w:rPr>
          <w:rFonts w:ascii="Arial" w:hAnsi="Arial" w:cs="Arial"/>
          <w:b/>
          <w:sz w:val="24"/>
          <w:szCs w:val="24"/>
        </w:rPr>
      </w:pPr>
      <w:r w:rsidRPr="00B84529">
        <w:rPr>
          <w:rFonts w:ascii="Arial" w:hAnsi="Arial" w:cs="Arial"/>
          <w:b/>
          <w:sz w:val="24"/>
          <w:szCs w:val="24"/>
        </w:rPr>
        <w:t>ACTIVIDAD EVALUATIVA DE LA UNIDAD Nro.7:</w:t>
      </w:r>
    </w:p>
    <w:p w:rsidR="00B84529" w:rsidRPr="00B84529" w:rsidRDefault="00B84529" w:rsidP="00B84529">
      <w:pPr>
        <w:jc w:val="center"/>
        <w:rPr>
          <w:rFonts w:ascii="Arial" w:hAnsi="Arial" w:cs="Arial"/>
          <w:b/>
          <w:sz w:val="24"/>
          <w:szCs w:val="24"/>
        </w:rPr>
      </w:pPr>
    </w:p>
    <w:p w:rsidR="00B84529" w:rsidRDefault="00B84529" w:rsidP="00B84529">
      <w:pPr>
        <w:jc w:val="both"/>
        <w:rPr>
          <w:rFonts w:ascii="Arial" w:hAnsi="Arial" w:cs="Arial"/>
          <w:sz w:val="24"/>
          <w:szCs w:val="24"/>
        </w:rPr>
      </w:pPr>
      <w:r w:rsidRPr="00B84529">
        <w:rPr>
          <w:rFonts w:ascii="Arial" w:hAnsi="Arial" w:cs="Arial"/>
          <w:sz w:val="24"/>
          <w:szCs w:val="24"/>
        </w:rPr>
        <w:t xml:space="preserve"> 1.- Que es La piratería digital?</w:t>
      </w:r>
    </w:p>
    <w:p w:rsidR="00B84529" w:rsidRDefault="00B84529" w:rsidP="00B84529">
      <w:pPr>
        <w:jc w:val="both"/>
        <w:rPr>
          <w:rFonts w:ascii="Arial" w:hAnsi="Arial" w:cs="Arial"/>
          <w:sz w:val="24"/>
          <w:szCs w:val="24"/>
        </w:rPr>
      </w:pPr>
      <w:r w:rsidRPr="00B84529">
        <w:rPr>
          <w:rFonts w:ascii="Arial" w:hAnsi="Arial" w:cs="Arial"/>
          <w:sz w:val="24"/>
          <w:szCs w:val="24"/>
        </w:rPr>
        <w:t xml:space="preserve"> 2.- Como se detecta un software pirata en una organización.</w:t>
      </w:r>
    </w:p>
    <w:p w:rsidR="00B84529" w:rsidRDefault="00B84529" w:rsidP="00B84529">
      <w:pPr>
        <w:jc w:val="both"/>
        <w:rPr>
          <w:rFonts w:ascii="Arial" w:hAnsi="Arial" w:cs="Arial"/>
          <w:sz w:val="24"/>
          <w:szCs w:val="24"/>
        </w:rPr>
      </w:pPr>
      <w:r w:rsidRPr="00B84529">
        <w:rPr>
          <w:rFonts w:ascii="Arial" w:hAnsi="Arial" w:cs="Arial"/>
          <w:sz w:val="24"/>
          <w:szCs w:val="24"/>
        </w:rPr>
        <w:t>3.- Cuáles serían las consecuencias legales del uso de un software ilegal en Venezuela</w:t>
      </w:r>
      <w:proofErr w:type="gramStart"/>
      <w:r w:rsidRPr="00B84529">
        <w:rPr>
          <w:rFonts w:ascii="Arial" w:hAnsi="Arial" w:cs="Arial"/>
          <w:sz w:val="24"/>
          <w:szCs w:val="24"/>
        </w:rPr>
        <w:t>?</w:t>
      </w:r>
      <w:proofErr w:type="gramEnd"/>
      <w:r w:rsidRPr="00B84529">
        <w:rPr>
          <w:rFonts w:ascii="Arial" w:hAnsi="Arial" w:cs="Arial"/>
          <w:sz w:val="24"/>
          <w:szCs w:val="24"/>
        </w:rPr>
        <w:t xml:space="preserve"> </w:t>
      </w:r>
    </w:p>
    <w:p w:rsidR="00B84529" w:rsidRDefault="00B84529" w:rsidP="00B84529">
      <w:pPr>
        <w:jc w:val="both"/>
        <w:rPr>
          <w:rFonts w:ascii="Arial" w:hAnsi="Arial" w:cs="Arial"/>
          <w:sz w:val="24"/>
          <w:szCs w:val="24"/>
        </w:rPr>
      </w:pPr>
      <w:r w:rsidRPr="00B84529">
        <w:rPr>
          <w:rFonts w:ascii="Arial" w:hAnsi="Arial" w:cs="Arial"/>
          <w:sz w:val="24"/>
          <w:szCs w:val="24"/>
        </w:rPr>
        <w:t>4.- Que incluye la criminalidad informática</w:t>
      </w:r>
      <w:proofErr w:type="gramStart"/>
      <w:r w:rsidRPr="00B84529">
        <w:rPr>
          <w:rFonts w:ascii="Arial" w:hAnsi="Arial" w:cs="Arial"/>
          <w:sz w:val="24"/>
          <w:szCs w:val="24"/>
        </w:rPr>
        <w:t>?</w:t>
      </w:r>
      <w:proofErr w:type="gramEnd"/>
      <w:r w:rsidRPr="00B84529">
        <w:rPr>
          <w:rFonts w:ascii="Arial" w:hAnsi="Arial" w:cs="Arial"/>
          <w:sz w:val="24"/>
          <w:szCs w:val="24"/>
        </w:rPr>
        <w:t xml:space="preserve"> </w:t>
      </w:r>
    </w:p>
    <w:p w:rsidR="00BF671E" w:rsidRPr="00B84529" w:rsidRDefault="00B84529" w:rsidP="00B84529">
      <w:pPr>
        <w:jc w:val="both"/>
        <w:rPr>
          <w:rFonts w:ascii="Arial" w:hAnsi="Arial" w:cs="Arial"/>
          <w:sz w:val="24"/>
          <w:szCs w:val="24"/>
        </w:rPr>
      </w:pPr>
      <w:r w:rsidRPr="00B84529">
        <w:rPr>
          <w:rFonts w:ascii="Arial" w:hAnsi="Arial" w:cs="Arial"/>
          <w:sz w:val="24"/>
          <w:szCs w:val="24"/>
        </w:rPr>
        <w:t>5.- Cuales son las modalidades de Piratería Informática</w:t>
      </w:r>
      <w:proofErr w:type="gramStart"/>
      <w:r w:rsidRPr="00B84529">
        <w:rPr>
          <w:rFonts w:ascii="Arial" w:hAnsi="Arial" w:cs="Arial"/>
          <w:sz w:val="24"/>
          <w:szCs w:val="24"/>
        </w:rPr>
        <w:t>?</w:t>
      </w:r>
      <w:proofErr w:type="gramEnd"/>
    </w:p>
    <w:sectPr w:rsidR="00BF671E" w:rsidRPr="00B845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29"/>
    <w:rsid w:val="00195521"/>
    <w:rsid w:val="00556ED7"/>
    <w:rsid w:val="00B642F5"/>
    <w:rsid w:val="00B84529"/>
    <w:rsid w:val="00EC1B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4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4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1221</Words>
  <Characters>6719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PC-HOME</cp:lastModifiedBy>
  <cp:revision>3</cp:revision>
  <dcterms:created xsi:type="dcterms:W3CDTF">2026-03-05T01:15:00Z</dcterms:created>
  <dcterms:modified xsi:type="dcterms:W3CDTF">2026-03-05T01:26:00Z</dcterms:modified>
</cp:coreProperties>
</file>