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4F7" w:rsidRDefault="007914F7" w:rsidP="007914F7">
      <w:pPr>
        <w:tabs>
          <w:tab w:val="left" w:pos="284"/>
          <w:tab w:val="left" w:pos="567"/>
        </w:tabs>
        <w:jc w:val="center"/>
        <w:rPr>
          <w:rFonts w:ascii="Arial" w:hAnsi="Arial" w:cs="Arial"/>
          <w:b/>
          <w:sz w:val="24"/>
          <w:szCs w:val="24"/>
        </w:rPr>
      </w:pPr>
    </w:p>
    <w:p w:rsidR="00500928" w:rsidRDefault="007914F7" w:rsidP="007914F7">
      <w:pPr>
        <w:tabs>
          <w:tab w:val="left" w:pos="284"/>
          <w:tab w:val="left" w:pos="567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Beneficio de A</w:t>
      </w:r>
      <w:r w:rsidRPr="007914F7">
        <w:rPr>
          <w:rFonts w:ascii="Arial" w:hAnsi="Arial" w:cs="Arial"/>
          <w:b/>
          <w:sz w:val="24"/>
          <w:szCs w:val="24"/>
        </w:rPr>
        <w:t xml:space="preserve">traso y la </w:t>
      </w:r>
      <w:r>
        <w:rPr>
          <w:rFonts w:ascii="Arial" w:hAnsi="Arial" w:cs="Arial"/>
          <w:b/>
          <w:sz w:val="24"/>
          <w:szCs w:val="24"/>
        </w:rPr>
        <w:t>Q</w:t>
      </w:r>
      <w:r w:rsidRPr="007914F7">
        <w:rPr>
          <w:rFonts w:ascii="Arial" w:hAnsi="Arial" w:cs="Arial"/>
          <w:b/>
          <w:sz w:val="24"/>
          <w:szCs w:val="24"/>
        </w:rPr>
        <w:t>uiebra</w:t>
      </w:r>
    </w:p>
    <w:p w:rsidR="00B05D24" w:rsidRDefault="00B05D24" w:rsidP="007914F7">
      <w:pPr>
        <w:tabs>
          <w:tab w:val="left" w:pos="284"/>
          <w:tab w:val="left" w:pos="567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Cuestionario </w:t>
      </w:r>
      <w:bookmarkStart w:id="0" w:name="_GoBack"/>
      <w:bookmarkEnd w:id="0"/>
    </w:p>
    <w:p w:rsidR="007914F7" w:rsidRDefault="007914F7" w:rsidP="007914F7">
      <w:pPr>
        <w:tabs>
          <w:tab w:val="left" w:pos="284"/>
          <w:tab w:val="left" w:pos="567"/>
        </w:tabs>
        <w:jc w:val="center"/>
        <w:rPr>
          <w:rFonts w:ascii="Arial" w:hAnsi="Arial" w:cs="Arial"/>
          <w:b/>
          <w:sz w:val="24"/>
          <w:szCs w:val="24"/>
        </w:rPr>
      </w:pPr>
    </w:p>
    <w:p w:rsidR="007914F7" w:rsidRPr="00584380" w:rsidRDefault="007914F7" w:rsidP="007914F7">
      <w:pPr>
        <w:pStyle w:val="Prrafode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contextualSpacing w:val="0"/>
        <w:rPr>
          <w:b w:val="0"/>
          <w:sz w:val="28"/>
          <w:szCs w:val="28"/>
          <w:lang w:val="es-ES"/>
        </w:rPr>
      </w:pPr>
      <w:r w:rsidRPr="00584380">
        <w:rPr>
          <w:b w:val="0"/>
          <w:sz w:val="28"/>
          <w:szCs w:val="28"/>
          <w:lang w:val="es-ES"/>
        </w:rPr>
        <w:t>Definición de</w:t>
      </w:r>
      <w:r>
        <w:rPr>
          <w:b w:val="0"/>
          <w:sz w:val="28"/>
          <w:szCs w:val="28"/>
          <w:lang w:val="es-ES"/>
        </w:rPr>
        <w:t>l Beneficio de A</w:t>
      </w:r>
      <w:r w:rsidRPr="00584380">
        <w:rPr>
          <w:b w:val="0"/>
          <w:sz w:val="28"/>
          <w:szCs w:val="28"/>
          <w:lang w:val="es-ES"/>
        </w:rPr>
        <w:t>traso</w:t>
      </w:r>
    </w:p>
    <w:p w:rsidR="007914F7" w:rsidRPr="00584380" w:rsidRDefault="007914F7" w:rsidP="007914F7">
      <w:pPr>
        <w:pStyle w:val="Prrafode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584380">
        <w:rPr>
          <w:b w:val="0"/>
          <w:sz w:val="28"/>
          <w:szCs w:val="28"/>
          <w:lang w:val="es-ES"/>
        </w:rPr>
        <w:t xml:space="preserve">Enumere tres recaudos que </w:t>
      </w:r>
      <w:r>
        <w:rPr>
          <w:b w:val="0"/>
          <w:sz w:val="28"/>
          <w:szCs w:val="28"/>
          <w:lang w:val="es-ES"/>
        </w:rPr>
        <w:t>deben  acompañar la solicitud del Beneficio de A</w:t>
      </w:r>
      <w:r w:rsidRPr="00584380">
        <w:rPr>
          <w:b w:val="0"/>
          <w:sz w:val="28"/>
          <w:szCs w:val="28"/>
          <w:lang w:val="es-ES"/>
        </w:rPr>
        <w:t>traso</w:t>
      </w:r>
    </w:p>
    <w:p w:rsidR="007914F7" w:rsidRPr="00584380" w:rsidRDefault="007914F7" w:rsidP="007914F7">
      <w:pPr>
        <w:pStyle w:val="Prrafode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584380">
        <w:rPr>
          <w:b w:val="0"/>
          <w:sz w:val="28"/>
          <w:szCs w:val="28"/>
          <w:lang w:val="es-ES"/>
        </w:rPr>
        <w:t xml:space="preserve">Indique </w:t>
      </w:r>
      <w:r>
        <w:rPr>
          <w:b w:val="0"/>
          <w:sz w:val="28"/>
          <w:szCs w:val="28"/>
          <w:lang w:val="es-ES"/>
        </w:rPr>
        <w:t>tres supuestos para revocar el B</w:t>
      </w:r>
      <w:r w:rsidRPr="00584380">
        <w:rPr>
          <w:b w:val="0"/>
          <w:sz w:val="28"/>
          <w:szCs w:val="28"/>
          <w:lang w:val="es-ES"/>
        </w:rPr>
        <w:t>eneficio</w:t>
      </w:r>
      <w:r>
        <w:rPr>
          <w:b w:val="0"/>
          <w:sz w:val="28"/>
          <w:szCs w:val="28"/>
          <w:lang w:val="es-ES"/>
        </w:rPr>
        <w:t xml:space="preserve"> de Atraso </w:t>
      </w:r>
      <w:r w:rsidRPr="00584380">
        <w:rPr>
          <w:b w:val="0"/>
          <w:sz w:val="28"/>
          <w:szCs w:val="28"/>
          <w:lang w:val="es-ES"/>
        </w:rPr>
        <w:t xml:space="preserve"> concedido al deudor</w:t>
      </w:r>
    </w:p>
    <w:p w:rsidR="007914F7" w:rsidRDefault="007914F7" w:rsidP="007914F7">
      <w:pPr>
        <w:pStyle w:val="Prrafode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584380">
        <w:rPr>
          <w:b w:val="0"/>
          <w:sz w:val="28"/>
          <w:szCs w:val="28"/>
          <w:lang w:val="es-ES"/>
        </w:rPr>
        <w:t xml:space="preserve">Señale tres conclusiones que caracterizan el </w:t>
      </w:r>
      <w:r>
        <w:rPr>
          <w:b w:val="0"/>
          <w:sz w:val="28"/>
          <w:szCs w:val="28"/>
          <w:lang w:val="es-ES"/>
        </w:rPr>
        <w:t>Beneficio de A</w:t>
      </w:r>
      <w:r w:rsidRPr="00584380">
        <w:rPr>
          <w:b w:val="0"/>
          <w:sz w:val="28"/>
          <w:szCs w:val="28"/>
          <w:lang w:val="es-ES"/>
        </w:rPr>
        <w:t>traso.</w:t>
      </w:r>
    </w:p>
    <w:p w:rsidR="007914F7" w:rsidRDefault="007914F7" w:rsidP="007914F7">
      <w:pPr>
        <w:pStyle w:val="Prrafode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7914F7">
        <w:rPr>
          <w:b w:val="0"/>
          <w:sz w:val="28"/>
          <w:szCs w:val="28"/>
          <w:lang w:val="es-ES"/>
        </w:rPr>
        <w:t>Defina quiebra</w:t>
      </w:r>
    </w:p>
    <w:p w:rsidR="007914F7" w:rsidRDefault="007914F7" w:rsidP="007914F7">
      <w:pPr>
        <w:pStyle w:val="Prrafode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7914F7">
        <w:rPr>
          <w:b w:val="0"/>
          <w:sz w:val="28"/>
          <w:szCs w:val="28"/>
          <w:lang w:val="es-ES"/>
        </w:rPr>
        <w:t>Establezca las clases de quiebra</w:t>
      </w:r>
    </w:p>
    <w:p w:rsidR="007914F7" w:rsidRDefault="007914F7" w:rsidP="007914F7">
      <w:pPr>
        <w:pStyle w:val="Prrafode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7914F7">
        <w:rPr>
          <w:b w:val="0"/>
          <w:sz w:val="28"/>
          <w:szCs w:val="28"/>
          <w:lang w:val="es-ES"/>
        </w:rPr>
        <w:t>Señale tres actos en los que el deudor manifiesta su intención fraudulenta.</w:t>
      </w:r>
    </w:p>
    <w:p w:rsidR="007914F7" w:rsidRDefault="007914F7" w:rsidP="007914F7">
      <w:pPr>
        <w:pStyle w:val="Prrafode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7914F7">
        <w:rPr>
          <w:b w:val="0"/>
          <w:sz w:val="28"/>
          <w:szCs w:val="28"/>
          <w:lang w:val="es-ES"/>
        </w:rPr>
        <w:t>Indique los casos donde se habla de quebrados fraudulentos</w:t>
      </w:r>
    </w:p>
    <w:p w:rsidR="007914F7" w:rsidRDefault="007914F7" w:rsidP="007914F7">
      <w:pPr>
        <w:pStyle w:val="Prrafode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7914F7">
        <w:rPr>
          <w:b w:val="0"/>
          <w:sz w:val="28"/>
          <w:szCs w:val="28"/>
          <w:lang w:val="es-ES"/>
        </w:rPr>
        <w:t>Señale los recaudos que deben acompañar  la solicitud del deudor en caso  de quiebra</w:t>
      </w:r>
    </w:p>
    <w:p w:rsidR="007914F7" w:rsidRDefault="007914F7" w:rsidP="007914F7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7914F7">
        <w:rPr>
          <w:b w:val="0"/>
          <w:sz w:val="28"/>
          <w:szCs w:val="28"/>
          <w:lang w:val="es-ES"/>
        </w:rPr>
        <w:t>Cite tres elementos que debe contener la sentencia declaratoria de la quiebra.</w:t>
      </w:r>
    </w:p>
    <w:p w:rsidR="007914F7" w:rsidRPr="007914F7" w:rsidRDefault="007914F7" w:rsidP="007914F7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7914F7">
        <w:rPr>
          <w:b w:val="0"/>
          <w:sz w:val="28"/>
          <w:szCs w:val="28"/>
          <w:lang w:val="es-ES"/>
        </w:rPr>
        <w:t>Enuncie tres casos donde los bienes  del deudor podrán ser reintegrados a la masa patrimonial.</w:t>
      </w:r>
    </w:p>
    <w:p w:rsidR="007914F7" w:rsidRPr="007914F7" w:rsidRDefault="007914F7" w:rsidP="007914F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7914F7" w:rsidRPr="007914F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EB7" w:rsidRDefault="00370EB7" w:rsidP="007914F7">
      <w:pPr>
        <w:spacing w:after="0" w:line="240" w:lineRule="auto"/>
      </w:pPr>
      <w:r>
        <w:separator/>
      </w:r>
    </w:p>
  </w:endnote>
  <w:endnote w:type="continuationSeparator" w:id="0">
    <w:p w:rsidR="00370EB7" w:rsidRDefault="00370EB7" w:rsidP="0079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EB7" w:rsidRDefault="00370EB7" w:rsidP="007914F7">
      <w:pPr>
        <w:spacing w:after="0" w:line="240" w:lineRule="auto"/>
      </w:pPr>
      <w:r>
        <w:separator/>
      </w:r>
    </w:p>
  </w:footnote>
  <w:footnote w:type="continuationSeparator" w:id="0">
    <w:p w:rsidR="00370EB7" w:rsidRDefault="00370EB7" w:rsidP="0079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D24" w:rsidRDefault="00B05D24">
    <w:pPr>
      <w:pStyle w:val="Encabezado"/>
    </w:pPr>
    <w:r>
      <w:rPr>
        <w:rFonts w:ascii="Times New Roman"/>
        <w:noProof/>
        <w:sz w:val="20"/>
        <w:lang w:eastAsia="es-ES"/>
      </w:rPr>
      <w:drawing>
        <wp:inline distT="0" distB="0" distL="0" distR="0" wp14:anchorId="708AA34F" wp14:editId="11A7F793">
          <wp:extent cx="1201277" cy="512064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1277" cy="512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04684"/>
    <w:multiLevelType w:val="multilevel"/>
    <w:tmpl w:val="13AAAA78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790034AD"/>
    <w:multiLevelType w:val="multilevel"/>
    <w:tmpl w:val="13AAAA78"/>
    <w:numStyleLink w:val="Estilo1"/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F7"/>
    <w:rsid w:val="00370EB7"/>
    <w:rsid w:val="007914F7"/>
    <w:rsid w:val="00AD4A62"/>
    <w:rsid w:val="00B05D24"/>
    <w:rsid w:val="00D05AA2"/>
    <w:rsid w:val="00F0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14F7"/>
    <w:pPr>
      <w:spacing w:after="0" w:line="240" w:lineRule="auto"/>
      <w:ind w:left="720"/>
      <w:contextualSpacing/>
    </w:pPr>
    <w:rPr>
      <w:rFonts w:ascii="Arial" w:eastAsia="Times New Roman" w:hAnsi="Arial" w:cs="Times New Roman"/>
      <w:b/>
      <w:sz w:val="24"/>
      <w:szCs w:val="24"/>
      <w:lang w:val="es-VE" w:eastAsia="es-ES"/>
    </w:rPr>
  </w:style>
  <w:style w:type="paragraph" w:styleId="Encabezado">
    <w:name w:val="header"/>
    <w:basedOn w:val="Normal"/>
    <w:link w:val="EncabezadoCar"/>
    <w:uiPriority w:val="99"/>
    <w:unhideWhenUsed/>
    <w:rsid w:val="00791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14F7"/>
  </w:style>
  <w:style w:type="paragraph" w:styleId="Piedepgina">
    <w:name w:val="footer"/>
    <w:basedOn w:val="Normal"/>
    <w:link w:val="PiedepginaCar"/>
    <w:uiPriority w:val="99"/>
    <w:unhideWhenUsed/>
    <w:rsid w:val="00791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4F7"/>
  </w:style>
  <w:style w:type="numbering" w:customStyle="1" w:styleId="Estilo1">
    <w:name w:val="Estilo1"/>
    <w:uiPriority w:val="99"/>
    <w:rsid w:val="007914F7"/>
    <w:pPr>
      <w:numPr>
        <w:numId w:val="2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0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5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14F7"/>
    <w:pPr>
      <w:spacing w:after="0" w:line="240" w:lineRule="auto"/>
      <w:ind w:left="720"/>
      <w:contextualSpacing/>
    </w:pPr>
    <w:rPr>
      <w:rFonts w:ascii="Arial" w:eastAsia="Times New Roman" w:hAnsi="Arial" w:cs="Times New Roman"/>
      <w:b/>
      <w:sz w:val="24"/>
      <w:szCs w:val="24"/>
      <w:lang w:val="es-VE" w:eastAsia="es-ES"/>
    </w:rPr>
  </w:style>
  <w:style w:type="paragraph" w:styleId="Encabezado">
    <w:name w:val="header"/>
    <w:basedOn w:val="Normal"/>
    <w:link w:val="EncabezadoCar"/>
    <w:uiPriority w:val="99"/>
    <w:unhideWhenUsed/>
    <w:rsid w:val="00791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14F7"/>
  </w:style>
  <w:style w:type="paragraph" w:styleId="Piedepgina">
    <w:name w:val="footer"/>
    <w:basedOn w:val="Normal"/>
    <w:link w:val="PiedepginaCar"/>
    <w:uiPriority w:val="99"/>
    <w:unhideWhenUsed/>
    <w:rsid w:val="00791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4F7"/>
  </w:style>
  <w:style w:type="numbering" w:customStyle="1" w:styleId="Estilo1">
    <w:name w:val="Estilo1"/>
    <w:uiPriority w:val="99"/>
    <w:rsid w:val="007914F7"/>
    <w:pPr>
      <w:numPr>
        <w:numId w:val="2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0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5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2022-01-09T04:20:00Z</dcterms:created>
  <dcterms:modified xsi:type="dcterms:W3CDTF">2022-01-09T04:20:00Z</dcterms:modified>
</cp:coreProperties>
</file>