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4F" w:rsidRDefault="00E11CF9" w:rsidP="00E11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CF9">
        <w:rPr>
          <w:rFonts w:ascii="Times New Roman" w:hAnsi="Times New Roman" w:cs="Times New Roman"/>
          <w:b/>
          <w:sz w:val="24"/>
          <w:szCs w:val="24"/>
        </w:rPr>
        <w:t>Tarea de Integración económica</w:t>
      </w:r>
      <w:r w:rsidR="008F5A5A">
        <w:rPr>
          <w:rFonts w:ascii="Times New Roman" w:hAnsi="Times New Roman" w:cs="Times New Roman"/>
          <w:b/>
          <w:sz w:val="24"/>
          <w:szCs w:val="24"/>
        </w:rPr>
        <w:t xml:space="preserve"> y proceso de exportación</w:t>
      </w:r>
      <w:bookmarkStart w:id="0" w:name="_GoBack"/>
      <w:bookmarkEnd w:id="0"/>
    </w:p>
    <w:p w:rsidR="00E11CF9" w:rsidRPr="00E11CF9" w:rsidRDefault="00E11CF9" w:rsidP="00511D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Realice una infografía donde se visualice la integración </w:t>
      </w:r>
      <w:r w:rsidR="00511DFF">
        <w:rPr>
          <w:rFonts w:ascii="Times New Roman" w:hAnsi="Times New Roman" w:cs="Times New Roman"/>
          <w:b/>
          <w:sz w:val="24"/>
          <w:szCs w:val="24"/>
        </w:rPr>
        <w:t>económica también con el proceso de exportación.</w:t>
      </w:r>
    </w:p>
    <w:sectPr w:rsidR="00E11CF9" w:rsidRPr="00E11C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F9"/>
    <w:rsid w:val="00047B4F"/>
    <w:rsid w:val="00511DFF"/>
    <w:rsid w:val="007679C2"/>
    <w:rsid w:val="008F5A5A"/>
    <w:rsid w:val="00E1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Isbelia Senior</dc:creator>
  <cp:lastModifiedBy>Isbelia Senior</cp:lastModifiedBy>
  <cp:revision>2</cp:revision>
  <dcterms:created xsi:type="dcterms:W3CDTF">2023-05-11T21:43:00Z</dcterms:created>
  <dcterms:modified xsi:type="dcterms:W3CDTF">2023-05-11T21:43:00Z</dcterms:modified>
</cp:coreProperties>
</file>