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39D2" w14:textId="77777777" w:rsidR="008677ED" w:rsidRDefault="008677ED"/>
    <w:p w14:paraId="267A321A" w14:textId="408AD48F" w:rsidR="00E07C2A" w:rsidRDefault="00E07C2A">
      <w:r>
        <w:t xml:space="preserve">CONTABILIDAD DE COSTOS. EXAMEN ESCRITO-TEORICO.II PARTE </w:t>
      </w:r>
    </w:p>
    <w:p w14:paraId="0BF05DC3" w14:textId="77777777" w:rsidR="00E07C2A" w:rsidRDefault="00E07C2A">
      <w:r w:rsidRPr="00E07C2A">
        <w:t>Actividades Propuestas</w:t>
      </w:r>
    </w:p>
    <w:p w14:paraId="0AEFA39A" w14:textId="77777777" w:rsidR="00E07C2A" w:rsidRDefault="00E07C2A">
      <w:r w:rsidRPr="00E07C2A">
        <w:t xml:space="preserve"> 1 ¿Explique la diferencia fundamental entre el concepto de costos</w:t>
      </w:r>
      <w:r>
        <w:t>, pérdida</w:t>
      </w:r>
      <w:r w:rsidRPr="00E07C2A">
        <w:t xml:space="preserve"> y gastos?</w:t>
      </w:r>
    </w:p>
    <w:p w14:paraId="0B8E5D71" w14:textId="77777777" w:rsidR="00E07C2A" w:rsidRDefault="00E07C2A">
      <w:r w:rsidRPr="00E07C2A">
        <w:t xml:space="preserve"> 2 ¿Explique con sus propias palabras que es la contabilidad de costos?</w:t>
      </w:r>
    </w:p>
    <w:p w14:paraId="4E835359" w14:textId="77777777" w:rsidR="00E07C2A" w:rsidRDefault="00E07C2A">
      <w:r w:rsidRPr="00E07C2A">
        <w:t>3 ¿Explique cómo se clasifican los costos de acuerdo con la función que cumplen?</w:t>
      </w:r>
    </w:p>
    <w:p w14:paraId="61809F9D" w14:textId="77777777" w:rsidR="00E07C2A" w:rsidRDefault="00E07C2A">
      <w:r w:rsidRPr="00E07C2A">
        <w:t>4 ¿Cuáles son los Elementos de Costo y explique uno de ellos?</w:t>
      </w:r>
    </w:p>
    <w:p w14:paraId="25659E16" w14:textId="1E783256" w:rsidR="00E07C2A" w:rsidRDefault="00E07C2A">
      <w:r w:rsidRPr="00E07C2A">
        <w:t>5 ¿Con sus propias palabras de un ejemplo de cada elemento del costo?</w:t>
      </w:r>
    </w:p>
    <w:p w14:paraId="1DFBB3C6" w14:textId="2A8CF4B0" w:rsidR="005C4756" w:rsidRDefault="005C4756">
      <w:r>
        <w:t>6.</w:t>
      </w:r>
      <w:r w:rsidR="009473B0">
        <w:t xml:space="preserve"> Mencione los objetivos de la contabilidad de costos</w:t>
      </w:r>
    </w:p>
    <w:p w14:paraId="4F794F6C" w14:textId="6F16951C" w:rsidR="009473B0" w:rsidRDefault="009473B0">
      <w:r>
        <w:t xml:space="preserve">7. ¿A que se refiere el término: </w:t>
      </w:r>
      <w:proofErr w:type="gramStart"/>
      <w:r>
        <w:t>Costos primos?</w:t>
      </w:r>
      <w:proofErr w:type="gramEnd"/>
    </w:p>
    <w:p w14:paraId="66825E6E" w14:textId="15FD6B3D" w:rsidR="009473B0" w:rsidRDefault="009473B0">
      <w:r>
        <w:t>8.</w:t>
      </w:r>
      <w:r w:rsidRPr="009473B0">
        <w:t xml:space="preserve"> </w:t>
      </w:r>
      <w:r>
        <w:t xml:space="preserve">¿A que se refiere el término: </w:t>
      </w:r>
      <w:proofErr w:type="gramStart"/>
      <w:r>
        <w:t xml:space="preserve">Costos </w:t>
      </w:r>
      <w:r>
        <w:t>de conversión</w:t>
      </w:r>
      <w:r>
        <w:t>?</w:t>
      </w:r>
      <w:proofErr w:type="gramEnd"/>
    </w:p>
    <w:sectPr w:rsidR="009473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2A"/>
    <w:rsid w:val="00383ADB"/>
    <w:rsid w:val="005C4756"/>
    <w:rsid w:val="006979AB"/>
    <w:rsid w:val="006E6853"/>
    <w:rsid w:val="008677ED"/>
    <w:rsid w:val="009473B0"/>
    <w:rsid w:val="00C00CFE"/>
    <w:rsid w:val="00E0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D3AF"/>
  <w15:chartTrackingRefBased/>
  <w15:docId w15:val="{94601D77-0A3B-40F0-879A-783CCC02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7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7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7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7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7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7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7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7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7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7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7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7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7C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7C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7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7C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7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7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7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7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7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7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7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7C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7C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7C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7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7C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7C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henmilasesores@gmail.com</dc:creator>
  <cp:keywords/>
  <dc:description/>
  <cp:lastModifiedBy>henmilasesores@gmail.com</cp:lastModifiedBy>
  <cp:revision>3</cp:revision>
  <dcterms:created xsi:type="dcterms:W3CDTF">2026-08-12T02:17:00Z</dcterms:created>
  <dcterms:modified xsi:type="dcterms:W3CDTF">2026-08-12T02:21:00Z</dcterms:modified>
</cp:coreProperties>
</file>