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285" w:rsidRDefault="00BE0285" w:rsidP="00BE0285">
      <w:r w:rsidRPr="009768D7">
        <w:rPr>
          <w:noProof/>
          <w:lang w:eastAsia="es-VE"/>
        </w:rPr>
        <w:drawing>
          <wp:inline distT="0" distB="0" distL="0" distR="0" wp14:anchorId="20779EFD" wp14:editId="281B1AB1">
            <wp:extent cx="2105025" cy="390525"/>
            <wp:effectExtent l="0" t="0" r="9525" b="9525"/>
            <wp:docPr id="1" name="Imagen 1" descr="Logo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Logo_Colo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285" w:rsidRDefault="00BE0285" w:rsidP="00BE0285">
      <w:pPr>
        <w:jc w:val="center"/>
      </w:pPr>
      <w:r>
        <w:t>REPUBLICA BOLIVARIANA DE VENEZUELA</w:t>
      </w:r>
    </w:p>
    <w:p w:rsidR="00BE0285" w:rsidRDefault="00BE0285" w:rsidP="00BE0285">
      <w:pPr>
        <w:jc w:val="center"/>
      </w:pPr>
      <w:r>
        <w:t>MINISTERIO DEL PODER POPULAR PARA LA EDUCACION UNIVERSITARIA</w:t>
      </w:r>
    </w:p>
    <w:p w:rsidR="00BE0285" w:rsidRDefault="00BE0285" w:rsidP="00BE0285">
      <w:pPr>
        <w:jc w:val="center"/>
      </w:pPr>
      <w:r>
        <w:t>IUTEPI</w:t>
      </w:r>
    </w:p>
    <w:p w:rsidR="00BE0285" w:rsidRDefault="00BE0285" w:rsidP="00BE0285"/>
    <w:p w:rsidR="00BE0285" w:rsidRDefault="00BE0285" w:rsidP="00BE0285">
      <w:r>
        <w:t>Nombre y Apellidos: _______________________________ C.I.: ____________________</w:t>
      </w:r>
    </w:p>
    <w:p w:rsidR="00BE0285" w:rsidRDefault="00BE0285" w:rsidP="00BE0285">
      <w:r>
        <w:t>Sección: _______________________________</w:t>
      </w:r>
    </w:p>
    <w:p w:rsidR="00BE0285" w:rsidRDefault="00BE0285" w:rsidP="00BE0285"/>
    <w:p w:rsidR="00BE0285" w:rsidRDefault="00BE0285" w:rsidP="00BE0285">
      <w:pPr>
        <w:jc w:val="center"/>
      </w:pPr>
      <w:r>
        <w:t>Tercera  evaluación de Planeamiento financiero.</w:t>
      </w:r>
    </w:p>
    <w:p w:rsidR="00BE0285" w:rsidRDefault="00BE0285" w:rsidP="00BE0285">
      <w:pPr>
        <w:jc w:val="center"/>
      </w:pPr>
    </w:p>
    <w:p w:rsidR="00BE0285" w:rsidRDefault="00BE0285" w:rsidP="00BE0285">
      <w:pPr>
        <w:rPr>
          <w:b/>
        </w:rPr>
      </w:pPr>
      <w:r>
        <w:rPr>
          <w:b/>
        </w:rPr>
        <w:t xml:space="preserve">Instrucciones </w:t>
      </w:r>
    </w:p>
    <w:p w:rsidR="00BE0285" w:rsidRDefault="00BE0285" w:rsidP="00BE0285">
      <w:pPr>
        <w:pStyle w:val="Prrafodelista"/>
        <w:numPr>
          <w:ilvl w:val="0"/>
          <w:numId w:val="1"/>
        </w:numPr>
      </w:pPr>
      <w:r>
        <w:t xml:space="preserve">Identificar los campos designados del nombre, apellido , cedula y sección </w:t>
      </w:r>
    </w:p>
    <w:p w:rsidR="00BE0285" w:rsidRDefault="00BE0285" w:rsidP="00BE0285">
      <w:pPr>
        <w:pStyle w:val="Prrafodelista"/>
        <w:numPr>
          <w:ilvl w:val="0"/>
          <w:numId w:val="1"/>
        </w:numPr>
      </w:pPr>
      <w:r>
        <w:t>Realizar cada una de las actividades propuesta. Evitar copiarse y ser consciente en casos de descubrirse coincidencia entre las respuesta será penalizado.</w:t>
      </w:r>
    </w:p>
    <w:p w:rsidR="00BE0285" w:rsidRDefault="00BE0285" w:rsidP="00BE0285">
      <w:pPr>
        <w:pStyle w:val="Prrafodelista"/>
        <w:numPr>
          <w:ilvl w:val="0"/>
          <w:numId w:val="1"/>
        </w:numPr>
      </w:pPr>
      <w:r>
        <w:t>Una vez culminado el examen guardar el documento en Word con el siguiente nombre:  ex</w:t>
      </w:r>
      <w:r w:rsidR="006A3A03">
        <w:t xml:space="preserve">amen  De planeamiento financiero </w:t>
      </w:r>
      <w:bookmarkStart w:id="0" w:name="_GoBack"/>
      <w:bookmarkEnd w:id="0"/>
      <w:r>
        <w:t xml:space="preserve">– Nombre y apellido </w:t>
      </w:r>
    </w:p>
    <w:p w:rsidR="00BE0285" w:rsidRDefault="00BE0285" w:rsidP="00BE0285">
      <w:pPr>
        <w:pStyle w:val="Prrafodelista"/>
        <w:numPr>
          <w:ilvl w:val="0"/>
          <w:numId w:val="1"/>
        </w:numPr>
      </w:pPr>
      <w:r>
        <w:t xml:space="preserve">El examen es individual y de análisis </w:t>
      </w:r>
    </w:p>
    <w:p w:rsidR="00BE0285" w:rsidRDefault="00BE0285" w:rsidP="00BE0285">
      <w:pPr>
        <w:pStyle w:val="Prrafodelista"/>
        <w:numPr>
          <w:ilvl w:val="0"/>
          <w:numId w:val="1"/>
        </w:numPr>
      </w:pPr>
      <w:r>
        <w:t xml:space="preserve">Podrán realizar la entrega del examen  a partir del   </w:t>
      </w:r>
      <w:proofErr w:type="gramStart"/>
      <w:r>
        <w:t>Viernes  07 de Julio</w:t>
      </w:r>
      <w:proofErr w:type="gramEnd"/>
      <w:r>
        <w:t xml:space="preserve"> a partir de las 12:00 del mediodía  hasta el domingo  09 de Junio  a la 12:00 de la media noche. La entrega  realizara por el aula virtual preferiblemente, sin embargo si presenta inconvenientes puede hacer entrega del examen a través de mi correo personal </w:t>
      </w:r>
      <w:hyperlink r:id="rId6" w:history="1">
        <w:r w:rsidRPr="00250263">
          <w:rPr>
            <w:rStyle w:val="Hipervnculo"/>
          </w:rPr>
          <w:t>orlando76marquezj@gmail.com</w:t>
        </w:r>
      </w:hyperlink>
      <w:r>
        <w:t xml:space="preserve"> </w:t>
      </w:r>
    </w:p>
    <w:p w:rsidR="00BE0285" w:rsidRDefault="00BE0285" w:rsidP="00BE0285">
      <w:pPr>
        <w:pStyle w:val="Prrafodelista"/>
        <w:numPr>
          <w:ilvl w:val="0"/>
          <w:numId w:val="1"/>
        </w:numPr>
      </w:pPr>
      <w:r>
        <w:t>El valor del examen es de 15%</w:t>
      </w:r>
    </w:p>
    <w:p w:rsidR="00BE0285" w:rsidRDefault="00BE0285" w:rsidP="00BE0285">
      <w:pPr>
        <w:ind w:left="360"/>
      </w:pPr>
      <w:r>
        <w:t xml:space="preserve">Nota: cualquier inconveniente relacionado a la entrega dentro del aula virtual comunicarse con EL Jefe del  laboratorio T.S.U. Henry Valentín Castillo 0414-5687923 (solo mensajes y </w:t>
      </w:r>
      <w:proofErr w:type="spellStart"/>
      <w:r>
        <w:t>whatsapp</w:t>
      </w:r>
      <w:proofErr w:type="spellEnd"/>
      <w:r>
        <w:t>).</w:t>
      </w:r>
    </w:p>
    <w:p w:rsidR="00BE0285" w:rsidRDefault="00BE0285" w:rsidP="00BE0285">
      <w:pPr>
        <w:ind w:left="360"/>
      </w:pPr>
    </w:p>
    <w:p w:rsidR="00BE0285" w:rsidRDefault="00BE0285" w:rsidP="00BE0285">
      <w:pPr>
        <w:ind w:left="360"/>
      </w:pPr>
    </w:p>
    <w:p w:rsidR="00BE0285" w:rsidRDefault="00BE0285" w:rsidP="00BE0285">
      <w:pPr>
        <w:ind w:left="360"/>
      </w:pPr>
    </w:p>
    <w:p w:rsidR="00BE0285" w:rsidRDefault="00BE0285" w:rsidP="00BE0285">
      <w:pPr>
        <w:ind w:left="360"/>
      </w:pPr>
    </w:p>
    <w:p w:rsidR="00BE0285" w:rsidRDefault="00BE0285" w:rsidP="00BE0285">
      <w:pPr>
        <w:ind w:left="360"/>
      </w:pPr>
      <w:r>
        <w:lastRenderedPageBreak/>
        <w:t>Primera Parte Verdadero o Falso valor 05%.</w:t>
      </w:r>
    </w:p>
    <w:p w:rsidR="00BE0285" w:rsidRDefault="00BE0285" w:rsidP="00D75B17">
      <w:pPr>
        <w:pStyle w:val="Prrafodelista"/>
        <w:numPr>
          <w:ilvl w:val="0"/>
          <w:numId w:val="4"/>
        </w:numPr>
      </w:pPr>
      <w:r>
        <w:t>Las políticas de créditos y de cobranzas son créditos otorgados y facilidades de pagos del cliente V (   )  o F  (   ).</w:t>
      </w:r>
    </w:p>
    <w:p w:rsidR="00BE0285" w:rsidRDefault="00A73004" w:rsidP="00D75B17">
      <w:pPr>
        <w:pStyle w:val="Prrafodelista"/>
        <w:numPr>
          <w:ilvl w:val="0"/>
          <w:numId w:val="4"/>
        </w:numPr>
      </w:pPr>
      <w:r>
        <w:t>Las políticas de cobros son  bonos que se establecen para incrementar las ganancias en la empresa  V  (   )  o F  (   ).</w:t>
      </w:r>
    </w:p>
    <w:p w:rsidR="00A73004" w:rsidRDefault="00A73004" w:rsidP="00D75B17">
      <w:pPr>
        <w:pStyle w:val="Prrafodelista"/>
        <w:numPr>
          <w:ilvl w:val="0"/>
          <w:numId w:val="4"/>
        </w:numPr>
      </w:pPr>
      <w:r>
        <w:t>La  calificación crediticia es una evaluación realizadas a través de documentos fiscales y financieros  V (  )  o F  (   ).</w:t>
      </w:r>
    </w:p>
    <w:p w:rsidR="00A73004" w:rsidRDefault="005F35DA" w:rsidP="00D75B17">
      <w:pPr>
        <w:pStyle w:val="Prrafodelista"/>
        <w:numPr>
          <w:ilvl w:val="0"/>
          <w:numId w:val="4"/>
        </w:numPr>
      </w:pPr>
      <w:r>
        <w:t>Un crédito es una bonificación que se le da a una persona natural o jurídica para regalar luego a los clientes y empleados V (   )  o F  (   ).</w:t>
      </w:r>
    </w:p>
    <w:p w:rsidR="005F35DA" w:rsidRDefault="00BD3529" w:rsidP="00D75B17">
      <w:pPr>
        <w:pStyle w:val="Prrafodelista"/>
        <w:numPr>
          <w:ilvl w:val="0"/>
          <w:numId w:val="4"/>
        </w:numPr>
      </w:pPr>
      <w:r>
        <w:t>Un control de cobranzas es un medio o procedimientos para que la cobranzas sea más efectiva V (   )   o F  (    ).</w:t>
      </w:r>
    </w:p>
    <w:p w:rsidR="00BD3529" w:rsidRDefault="00BD3529" w:rsidP="00BE0285">
      <w:pPr>
        <w:ind w:left="360"/>
      </w:pPr>
    </w:p>
    <w:p w:rsidR="00BD3529" w:rsidRDefault="00BD3529" w:rsidP="00BE0285">
      <w:pPr>
        <w:ind w:left="360"/>
      </w:pPr>
      <w:r>
        <w:t xml:space="preserve">Segunda Parte completar  Valor 5%  </w:t>
      </w:r>
    </w:p>
    <w:p w:rsidR="00BD3529" w:rsidRDefault="00BD3529" w:rsidP="00BE0285">
      <w:pPr>
        <w:ind w:left="360"/>
      </w:pPr>
    </w:p>
    <w:p w:rsidR="00BE0285" w:rsidRDefault="00BD3529" w:rsidP="00D75B17">
      <w:pPr>
        <w:pStyle w:val="Prrafodelista"/>
        <w:numPr>
          <w:ilvl w:val="0"/>
          <w:numId w:val="5"/>
        </w:numPr>
      </w:pPr>
      <w:r>
        <w:t xml:space="preserve">Normas que se establece para generar una </w:t>
      </w:r>
      <w:r>
        <w:softHyphen/>
      </w:r>
      <w:r>
        <w:softHyphen/>
      </w:r>
      <w:r>
        <w:softHyphen/>
      </w:r>
      <w:r>
        <w:softHyphen/>
        <w:t>_______________ de crédito.</w:t>
      </w:r>
    </w:p>
    <w:p w:rsidR="00BD3529" w:rsidRDefault="00BD3529" w:rsidP="00D75B17">
      <w:pPr>
        <w:pStyle w:val="Prrafodelista"/>
        <w:numPr>
          <w:ilvl w:val="0"/>
          <w:numId w:val="5"/>
        </w:numPr>
      </w:pPr>
      <w:r>
        <w:t>Son __________ crediticios para la consecución de un objetivo.</w:t>
      </w:r>
    </w:p>
    <w:p w:rsidR="00BD3529" w:rsidRDefault="00BD3529" w:rsidP="00D75B17">
      <w:pPr>
        <w:pStyle w:val="Prrafodelista"/>
        <w:numPr>
          <w:ilvl w:val="0"/>
          <w:numId w:val="5"/>
        </w:numPr>
      </w:pPr>
      <w:r>
        <w:t xml:space="preserve">Para </w:t>
      </w:r>
      <w:r>
        <w:softHyphen/>
      </w:r>
      <w:r>
        <w:softHyphen/>
      </w:r>
      <w:r>
        <w:softHyphen/>
        <w:t xml:space="preserve">__________ se requiere </w:t>
      </w:r>
      <w:proofErr w:type="spellStart"/>
      <w:r>
        <w:t>analisis</w:t>
      </w:r>
      <w:proofErr w:type="spellEnd"/>
      <w:r>
        <w:t xml:space="preserve"> y estudios a la persona que se le otorgue el crédito.</w:t>
      </w:r>
    </w:p>
    <w:p w:rsidR="00BD3529" w:rsidRDefault="00BD3529" w:rsidP="00D75B17">
      <w:pPr>
        <w:pStyle w:val="Prrafodelista"/>
        <w:numPr>
          <w:ilvl w:val="0"/>
          <w:numId w:val="5"/>
        </w:numPr>
      </w:pPr>
      <w:proofErr w:type="spellStart"/>
      <w:r>
        <w:t>Cuales</w:t>
      </w:r>
      <w:proofErr w:type="spellEnd"/>
      <w:r>
        <w:t xml:space="preserve"> son los ____________ a considerar para otorgar un crédito.</w:t>
      </w:r>
    </w:p>
    <w:p w:rsidR="00114A54" w:rsidRDefault="00D75B17" w:rsidP="00D75B17">
      <w:pPr>
        <w:pStyle w:val="Prrafodelista"/>
        <w:numPr>
          <w:ilvl w:val="0"/>
          <w:numId w:val="5"/>
        </w:numPr>
      </w:pPr>
      <w:r>
        <w:t>Para que una cobranza sea efectiva debe de tener un buen _____________.</w:t>
      </w:r>
    </w:p>
    <w:p w:rsidR="00D75B17" w:rsidRDefault="00D75B17" w:rsidP="00D75B17">
      <w:pPr>
        <w:ind w:left="360"/>
      </w:pPr>
    </w:p>
    <w:p w:rsidR="00D75B17" w:rsidRDefault="00D75B17" w:rsidP="00D75B17">
      <w:pPr>
        <w:ind w:left="360"/>
      </w:pPr>
    </w:p>
    <w:p w:rsidR="00D75B17" w:rsidRDefault="00D75B17" w:rsidP="00D75B17">
      <w:pPr>
        <w:ind w:left="360"/>
      </w:pPr>
    </w:p>
    <w:p w:rsidR="00D75B17" w:rsidRDefault="00D75B17" w:rsidP="00A936BF"/>
    <w:p w:rsidR="00D75B17" w:rsidRDefault="00D75B17" w:rsidP="00D75B17">
      <w:pPr>
        <w:ind w:left="360"/>
      </w:pPr>
      <w:r>
        <w:t>Tercera Parte Desarrollo valor 5%.</w:t>
      </w:r>
    </w:p>
    <w:p w:rsidR="00D75B17" w:rsidRDefault="00D75B17" w:rsidP="00D75B17">
      <w:pPr>
        <w:ind w:left="360"/>
      </w:pPr>
    </w:p>
    <w:p w:rsidR="00D75B17" w:rsidRDefault="00D75B17" w:rsidP="00A936BF">
      <w:pPr>
        <w:pStyle w:val="Prrafodelista"/>
        <w:numPr>
          <w:ilvl w:val="0"/>
          <w:numId w:val="6"/>
        </w:numPr>
      </w:pPr>
      <w:r>
        <w:t xml:space="preserve">¿ Que son políticas de créditos y </w:t>
      </w:r>
      <w:proofErr w:type="gramStart"/>
      <w:r>
        <w:t>cobranzas.?</w:t>
      </w:r>
      <w:proofErr w:type="gramEnd"/>
    </w:p>
    <w:p w:rsidR="00D75B17" w:rsidRDefault="00D75B17" w:rsidP="00A936BF">
      <w:pPr>
        <w:pStyle w:val="Prrafodelista"/>
        <w:numPr>
          <w:ilvl w:val="0"/>
          <w:numId w:val="6"/>
        </w:numPr>
      </w:pPr>
      <w:r>
        <w:t>¿ Que son Términos crediticios</w:t>
      </w:r>
      <w:proofErr w:type="gramStart"/>
      <w:r>
        <w:t>?.</w:t>
      </w:r>
      <w:proofErr w:type="gramEnd"/>
    </w:p>
    <w:p w:rsidR="00D75B17" w:rsidRDefault="00D75B17" w:rsidP="00A936BF">
      <w:pPr>
        <w:pStyle w:val="Prrafodelista"/>
        <w:numPr>
          <w:ilvl w:val="0"/>
          <w:numId w:val="6"/>
        </w:numPr>
      </w:pPr>
      <w:r>
        <w:t>¿Cómo evaluaría usted un solicitante de un crédito</w:t>
      </w:r>
      <w:proofErr w:type="gramStart"/>
      <w:r>
        <w:t>?.</w:t>
      </w:r>
      <w:proofErr w:type="gramEnd"/>
      <w:r>
        <w:t xml:space="preserve"> </w:t>
      </w:r>
    </w:p>
    <w:p w:rsidR="00D75B17" w:rsidRDefault="00D75B17" w:rsidP="00A936BF">
      <w:pPr>
        <w:pStyle w:val="Prrafodelista"/>
        <w:numPr>
          <w:ilvl w:val="0"/>
          <w:numId w:val="6"/>
        </w:numPr>
      </w:pPr>
      <w:r>
        <w:t>Nombre tres 3 factores para considerar un buen crédito.</w:t>
      </w:r>
    </w:p>
    <w:p w:rsidR="00D75B17" w:rsidRPr="00BE0285" w:rsidRDefault="00D75B17" w:rsidP="00A936BF">
      <w:pPr>
        <w:pStyle w:val="Prrafodelista"/>
        <w:numPr>
          <w:ilvl w:val="0"/>
          <w:numId w:val="6"/>
        </w:numPr>
      </w:pPr>
      <w:r>
        <w:t xml:space="preserve">¿Qué tipo de control aplicaría usted para una efectiva </w:t>
      </w:r>
      <w:proofErr w:type="gramStart"/>
      <w:r>
        <w:t>cobranza.?</w:t>
      </w:r>
      <w:proofErr w:type="gramEnd"/>
    </w:p>
    <w:sectPr w:rsidR="00D75B17" w:rsidRPr="00BE02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C7F3B"/>
    <w:multiLevelType w:val="hybridMultilevel"/>
    <w:tmpl w:val="BB2E71CC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D759D"/>
    <w:multiLevelType w:val="hybridMultilevel"/>
    <w:tmpl w:val="9C1A2B26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>
      <w:start w:val="1"/>
      <w:numFmt w:val="lowerLetter"/>
      <w:lvlText w:val="%2."/>
      <w:lvlJc w:val="left"/>
      <w:pPr>
        <w:ind w:left="1440" w:hanging="360"/>
      </w:pPr>
    </w:lvl>
    <w:lvl w:ilvl="2" w:tplc="200A001B">
      <w:start w:val="1"/>
      <w:numFmt w:val="lowerRoman"/>
      <w:lvlText w:val="%3."/>
      <w:lvlJc w:val="right"/>
      <w:pPr>
        <w:ind w:left="2160" w:hanging="180"/>
      </w:pPr>
    </w:lvl>
    <w:lvl w:ilvl="3" w:tplc="200A000F">
      <w:start w:val="1"/>
      <w:numFmt w:val="decimal"/>
      <w:lvlText w:val="%4."/>
      <w:lvlJc w:val="left"/>
      <w:pPr>
        <w:ind w:left="2880" w:hanging="360"/>
      </w:pPr>
    </w:lvl>
    <w:lvl w:ilvl="4" w:tplc="200A0019">
      <w:start w:val="1"/>
      <w:numFmt w:val="lowerLetter"/>
      <w:lvlText w:val="%5."/>
      <w:lvlJc w:val="left"/>
      <w:pPr>
        <w:ind w:left="3600" w:hanging="360"/>
      </w:pPr>
    </w:lvl>
    <w:lvl w:ilvl="5" w:tplc="200A001B">
      <w:start w:val="1"/>
      <w:numFmt w:val="lowerRoman"/>
      <w:lvlText w:val="%6."/>
      <w:lvlJc w:val="right"/>
      <w:pPr>
        <w:ind w:left="4320" w:hanging="180"/>
      </w:pPr>
    </w:lvl>
    <w:lvl w:ilvl="6" w:tplc="200A000F">
      <w:start w:val="1"/>
      <w:numFmt w:val="decimal"/>
      <w:lvlText w:val="%7."/>
      <w:lvlJc w:val="left"/>
      <w:pPr>
        <w:ind w:left="5040" w:hanging="360"/>
      </w:pPr>
    </w:lvl>
    <w:lvl w:ilvl="7" w:tplc="200A0019">
      <w:start w:val="1"/>
      <w:numFmt w:val="lowerLetter"/>
      <w:lvlText w:val="%8."/>
      <w:lvlJc w:val="left"/>
      <w:pPr>
        <w:ind w:left="5760" w:hanging="360"/>
      </w:pPr>
    </w:lvl>
    <w:lvl w:ilvl="8" w:tplc="200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D2982"/>
    <w:multiLevelType w:val="hybridMultilevel"/>
    <w:tmpl w:val="23DAE658"/>
    <w:lvl w:ilvl="0" w:tplc="200A000F">
      <w:start w:val="1"/>
      <w:numFmt w:val="decimal"/>
      <w:lvlText w:val="%1."/>
      <w:lvlJc w:val="left"/>
      <w:pPr>
        <w:ind w:left="927" w:hanging="360"/>
      </w:pPr>
    </w:lvl>
    <w:lvl w:ilvl="1" w:tplc="200A0019" w:tentative="1">
      <w:start w:val="1"/>
      <w:numFmt w:val="lowerLetter"/>
      <w:lvlText w:val="%2."/>
      <w:lvlJc w:val="left"/>
      <w:pPr>
        <w:ind w:left="1647" w:hanging="360"/>
      </w:pPr>
    </w:lvl>
    <w:lvl w:ilvl="2" w:tplc="200A001B" w:tentative="1">
      <w:start w:val="1"/>
      <w:numFmt w:val="lowerRoman"/>
      <w:lvlText w:val="%3."/>
      <w:lvlJc w:val="right"/>
      <w:pPr>
        <w:ind w:left="2367" w:hanging="180"/>
      </w:pPr>
    </w:lvl>
    <w:lvl w:ilvl="3" w:tplc="200A000F" w:tentative="1">
      <w:start w:val="1"/>
      <w:numFmt w:val="decimal"/>
      <w:lvlText w:val="%4."/>
      <w:lvlJc w:val="left"/>
      <w:pPr>
        <w:ind w:left="3087" w:hanging="360"/>
      </w:pPr>
    </w:lvl>
    <w:lvl w:ilvl="4" w:tplc="200A0019" w:tentative="1">
      <w:start w:val="1"/>
      <w:numFmt w:val="lowerLetter"/>
      <w:lvlText w:val="%5."/>
      <w:lvlJc w:val="left"/>
      <w:pPr>
        <w:ind w:left="3807" w:hanging="360"/>
      </w:pPr>
    </w:lvl>
    <w:lvl w:ilvl="5" w:tplc="200A001B" w:tentative="1">
      <w:start w:val="1"/>
      <w:numFmt w:val="lowerRoman"/>
      <w:lvlText w:val="%6."/>
      <w:lvlJc w:val="right"/>
      <w:pPr>
        <w:ind w:left="4527" w:hanging="180"/>
      </w:pPr>
    </w:lvl>
    <w:lvl w:ilvl="6" w:tplc="200A000F" w:tentative="1">
      <w:start w:val="1"/>
      <w:numFmt w:val="decimal"/>
      <w:lvlText w:val="%7."/>
      <w:lvlJc w:val="left"/>
      <w:pPr>
        <w:ind w:left="5247" w:hanging="360"/>
      </w:pPr>
    </w:lvl>
    <w:lvl w:ilvl="7" w:tplc="200A0019" w:tentative="1">
      <w:start w:val="1"/>
      <w:numFmt w:val="lowerLetter"/>
      <w:lvlText w:val="%8."/>
      <w:lvlJc w:val="left"/>
      <w:pPr>
        <w:ind w:left="5967" w:hanging="360"/>
      </w:pPr>
    </w:lvl>
    <w:lvl w:ilvl="8" w:tplc="20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2E5039"/>
    <w:multiLevelType w:val="hybridMultilevel"/>
    <w:tmpl w:val="E1528B9E"/>
    <w:lvl w:ilvl="0" w:tplc="200A000F">
      <w:start w:val="1"/>
      <w:numFmt w:val="decimal"/>
      <w:lvlText w:val="%1."/>
      <w:lvlJc w:val="left"/>
      <w:pPr>
        <w:ind w:left="1080" w:hanging="360"/>
      </w:pPr>
    </w:lvl>
    <w:lvl w:ilvl="1" w:tplc="200A0019" w:tentative="1">
      <w:start w:val="1"/>
      <w:numFmt w:val="lowerLetter"/>
      <w:lvlText w:val="%2."/>
      <w:lvlJc w:val="left"/>
      <w:pPr>
        <w:ind w:left="1800" w:hanging="360"/>
      </w:pPr>
    </w:lvl>
    <w:lvl w:ilvl="2" w:tplc="200A001B" w:tentative="1">
      <w:start w:val="1"/>
      <w:numFmt w:val="lowerRoman"/>
      <w:lvlText w:val="%3."/>
      <w:lvlJc w:val="right"/>
      <w:pPr>
        <w:ind w:left="2520" w:hanging="180"/>
      </w:pPr>
    </w:lvl>
    <w:lvl w:ilvl="3" w:tplc="200A000F" w:tentative="1">
      <w:start w:val="1"/>
      <w:numFmt w:val="decimal"/>
      <w:lvlText w:val="%4."/>
      <w:lvlJc w:val="left"/>
      <w:pPr>
        <w:ind w:left="3240" w:hanging="360"/>
      </w:pPr>
    </w:lvl>
    <w:lvl w:ilvl="4" w:tplc="200A0019" w:tentative="1">
      <w:start w:val="1"/>
      <w:numFmt w:val="lowerLetter"/>
      <w:lvlText w:val="%5."/>
      <w:lvlJc w:val="left"/>
      <w:pPr>
        <w:ind w:left="3960" w:hanging="360"/>
      </w:pPr>
    </w:lvl>
    <w:lvl w:ilvl="5" w:tplc="200A001B" w:tentative="1">
      <w:start w:val="1"/>
      <w:numFmt w:val="lowerRoman"/>
      <w:lvlText w:val="%6."/>
      <w:lvlJc w:val="right"/>
      <w:pPr>
        <w:ind w:left="4680" w:hanging="180"/>
      </w:pPr>
    </w:lvl>
    <w:lvl w:ilvl="6" w:tplc="200A000F" w:tentative="1">
      <w:start w:val="1"/>
      <w:numFmt w:val="decimal"/>
      <w:lvlText w:val="%7."/>
      <w:lvlJc w:val="left"/>
      <w:pPr>
        <w:ind w:left="5400" w:hanging="360"/>
      </w:pPr>
    </w:lvl>
    <w:lvl w:ilvl="7" w:tplc="200A0019" w:tentative="1">
      <w:start w:val="1"/>
      <w:numFmt w:val="lowerLetter"/>
      <w:lvlText w:val="%8."/>
      <w:lvlJc w:val="left"/>
      <w:pPr>
        <w:ind w:left="6120" w:hanging="360"/>
      </w:pPr>
    </w:lvl>
    <w:lvl w:ilvl="8" w:tplc="2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5C4170"/>
    <w:multiLevelType w:val="hybridMultilevel"/>
    <w:tmpl w:val="524814EE"/>
    <w:lvl w:ilvl="0" w:tplc="200A000F">
      <w:start w:val="1"/>
      <w:numFmt w:val="decimal"/>
      <w:lvlText w:val="%1."/>
      <w:lvlJc w:val="left"/>
      <w:pPr>
        <w:ind w:left="1080" w:hanging="360"/>
      </w:pPr>
    </w:lvl>
    <w:lvl w:ilvl="1" w:tplc="200A0019" w:tentative="1">
      <w:start w:val="1"/>
      <w:numFmt w:val="lowerLetter"/>
      <w:lvlText w:val="%2."/>
      <w:lvlJc w:val="left"/>
      <w:pPr>
        <w:ind w:left="1800" w:hanging="360"/>
      </w:pPr>
    </w:lvl>
    <w:lvl w:ilvl="2" w:tplc="200A001B" w:tentative="1">
      <w:start w:val="1"/>
      <w:numFmt w:val="lowerRoman"/>
      <w:lvlText w:val="%3."/>
      <w:lvlJc w:val="right"/>
      <w:pPr>
        <w:ind w:left="2520" w:hanging="180"/>
      </w:pPr>
    </w:lvl>
    <w:lvl w:ilvl="3" w:tplc="200A000F" w:tentative="1">
      <w:start w:val="1"/>
      <w:numFmt w:val="decimal"/>
      <w:lvlText w:val="%4."/>
      <w:lvlJc w:val="left"/>
      <w:pPr>
        <w:ind w:left="3240" w:hanging="360"/>
      </w:pPr>
    </w:lvl>
    <w:lvl w:ilvl="4" w:tplc="200A0019" w:tentative="1">
      <w:start w:val="1"/>
      <w:numFmt w:val="lowerLetter"/>
      <w:lvlText w:val="%5."/>
      <w:lvlJc w:val="left"/>
      <w:pPr>
        <w:ind w:left="3960" w:hanging="360"/>
      </w:pPr>
    </w:lvl>
    <w:lvl w:ilvl="5" w:tplc="200A001B" w:tentative="1">
      <w:start w:val="1"/>
      <w:numFmt w:val="lowerRoman"/>
      <w:lvlText w:val="%6."/>
      <w:lvlJc w:val="right"/>
      <w:pPr>
        <w:ind w:left="4680" w:hanging="180"/>
      </w:pPr>
    </w:lvl>
    <w:lvl w:ilvl="6" w:tplc="200A000F" w:tentative="1">
      <w:start w:val="1"/>
      <w:numFmt w:val="decimal"/>
      <w:lvlText w:val="%7."/>
      <w:lvlJc w:val="left"/>
      <w:pPr>
        <w:ind w:left="5400" w:hanging="360"/>
      </w:pPr>
    </w:lvl>
    <w:lvl w:ilvl="7" w:tplc="200A0019" w:tentative="1">
      <w:start w:val="1"/>
      <w:numFmt w:val="lowerLetter"/>
      <w:lvlText w:val="%8."/>
      <w:lvlJc w:val="left"/>
      <w:pPr>
        <w:ind w:left="6120" w:hanging="360"/>
      </w:pPr>
    </w:lvl>
    <w:lvl w:ilvl="8" w:tplc="2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285"/>
    <w:rsid w:val="00114A54"/>
    <w:rsid w:val="005F35DA"/>
    <w:rsid w:val="006A3A03"/>
    <w:rsid w:val="00A73004"/>
    <w:rsid w:val="00A936BF"/>
    <w:rsid w:val="00BD3529"/>
    <w:rsid w:val="00BE0285"/>
    <w:rsid w:val="00D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DB0F4BD-62D7-4416-BE13-CC53A922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2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E028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E02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lando76marquezj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416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2023-07-07T02:06:00Z</dcterms:created>
  <dcterms:modified xsi:type="dcterms:W3CDTF">2023-07-07T03:11:00Z</dcterms:modified>
</cp:coreProperties>
</file>