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F090" w14:textId="77777777" w:rsidR="00431977" w:rsidRDefault="00431977" w:rsidP="00D70A2F">
      <w:pPr>
        <w:rPr>
          <w:rFonts w:ascii="Times New Roman" w:hAnsi="Times New Roman" w:cs="Times New Roman"/>
          <w:b/>
          <w:sz w:val="24"/>
          <w:szCs w:val="24"/>
        </w:rPr>
      </w:pPr>
    </w:p>
    <w:p w14:paraId="267F6A4E" w14:textId="77777777" w:rsidR="00DF3DCB" w:rsidRDefault="00DF3DCB" w:rsidP="00DF3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DEFINICIONES BÁSICAS DE LA ESTADÍSTICA</w:t>
      </w:r>
    </w:p>
    <w:p w14:paraId="011DE957" w14:textId="77777777" w:rsidR="00067871" w:rsidRDefault="00067871" w:rsidP="0006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871">
        <w:rPr>
          <w:rFonts w:ascii="Times New Roman" w:hAnsi="Times New Roman" w:cs="Times New Roman"/>
          <w:b/>
          <w:sz w:val="24"/>
          <w:szCs w:val="24"/>
        </w:rPr>
        <w:t>ESTADÍSTICA.-</w:t>
      </w:r>
      <w:proofErr w:type="gramEnd"/>
      <w:r w:rsidRPr="00067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871">
        <w:rPr>
          <w:rFonts w:ascii="Times New Roman" w:hAnsi="Times New Roman" w:cs="Times New Roman"/>
          <w:sz w:val="24"/>
          <w:szCs w:val="24"/>
        </w:rPr>
        <w:t xml:space="preserve">Es la ciencia que comprende una serie de métodos y procedimientos destinados a la recopilación, tabulación, procesamiento, análisis e interpretación de datos cuantitativos y cualitativos. Un objetivo de la estadística es describir "la población del estudio" en base a información obtenida de elementos individuales. </w:t>
      </w:r>
    </w:p>
    <w:p w14:paraId="738D5F28" w14:textId="77777777" w:rsidR="00067871" w:rsidRDefault="00067871" w:rsidP="0006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871">
        <w:rPr>
          <w:rFonts w:ascii="Times New Roman" w:hAnsi="Times New Roman" w:cs="Times New Roman"/>
          <w:sz w:val="24"/>
          <w:szCs w:val="24"/>
        </w:rPr>
        <w:t>Se divide en dos ramas: Estadística descriptiva y Estadística inferencial.</w:t>
      </w:r>
    </w:p>
    <w:p w14:paraId="11887659" w14:textId="77777777" w:rsidR="00067871" w:rsidRPr="00067871" w:rsidRDefault="00067871" w:rsidP="0006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871">
        <w:rPr>
          <w:rFonts w:ascii="Times New Roman" w:hAnsi="Times New Roman" w:cs="Times New Roman"/>
          <w:b/>
          <w:sz w:val="24"/>
          <w:szCs w:val="24"/>
        </w:rPr>
        <w:t xml:space="preserve">ESTADÍSTICA </w:t>
      </w:r>
      <w:proofErr w:type="gramStart"/>
      <w:r w:rsidRPr="00067871">
        <w:rPr>
          <w:rFonts w:ascii="Times New Roman" w:hAnsi="Times New Roman" w:cs="Times New Roman"/>
          <w:b/>
          <w:sz w:val="24"/>
          <w:szCs w:val="24"/>
        </w:rPr>
        <w:t>DESCRIPTIVA</w:t>
      </w:r>
      <w:r w:rsidRPr="0006787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067871">
        <w:rPr>
          <w:rFonts w:ascii="Times New Roman" w:hAnsi="Times New Roman" w:cs="Times New Roman"/>
          <w:sz w:val="24"/>
          <w:szCs w:val="24"/>
        </w:rPr>
        <w:t xml:space="preserve"> Rama de la ciencia estadística que se</w:t>
      </w:r>
      <w:r>
        <w:rPr>
          <w:rFonts w:ascii="Times New Roman" w:hAnsi="Times New Roman" w:cs="Times New Roman"/>
          <w:sz w:val="24"/>
          <w:szCs w:val="24"/>
        </w:rPr>
        <w:t xml:space="preserve"> encarga desde la recopilación, </w:t>
      </w:r>
      <w:r w:rsidRPr="00067871">
        <w:rPr>
          <w:rFonts w:ascii="Times New Roman" w:hAnsi="Times New Roman" w:cs="Times New Roman"/>
          <w:sz w:val="24"/>
          <w:szCs w:val="24"/>
        </w:rPr>
        <w:t>procesamiento y análisis de la información siendo sus conclusi</w:t>
      </w:r>
      <w:r>
        <w:rPr>
          <w:rFonts w:ascii="Times New Roman" w:hAnsi="Times New Roman" w:cs="Times New Roman"/>
          <w:sz w:val="24"/>
          <w:szCs w:val="24"/>
        </w:rPr>
        <w:t xml:space="preserve">ones válidas sólo para el grupo </w:t>
      </w:r>
      <w:r w:rsidRPr="00067871">
        <w:rPr>
          <w:rFonts w:ascii="Times New Roman" w:hAnsi="Times New Roman" w:cs="Times New Roman"/>
          <w:sz w:val="24"/>
          <w:szCs w:val="24"/>
        </w:rPr>
        <w:t>analizado.</w:t>
      </w:r>
    </w:p>
    <w:p w14:paraId="3B30FA3E" w14:textId="77777777" w:rsidR="00067871" w:rsidRDefault="00067871" w:rsidP="0006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871">
        <w:rPr>
          <w:rFonts w:ascii="Times New Roman" w:hAnsi="Times New Roman" w:cs="Times New Roman"/>
          <w:b/>
          <w:sz w:val="24"/>
          <w:szCs w:val="24"/>
        </w:rPr>
        <w:t xml:space="preserve">ESTADÍSTICA </w:t>
      </w:r>
      <w:proofErr w:type="gramStart"/>
      <w:r w:rsidRPr="00067871">
        <w:rPr>
          <w:rFonts w:ascii="Times New Roman" w:hAnsi="Times New Roman" w:cs="Times New Roman"/>
          <w:b/>
          <w:sz w:val="24"/>
          <w:szCs w:val="24"/>
        </w:rPr>
        <w:t>INFERENCIAL</w:t>
      </w:r>
      <w:r w:rsidRPr="0006787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067871">
        <w:rPr>
          <w:rFonts w:ascii="Times New Roman" w:hAnsi="Times New Roman" w:cs="Times New Roman"/>
          <w:sz w:val="24"/>
          <w:szCs w:val="24"/>
        </w:rPr>
        <w:t xml:space="preserve"> Rama de la ciencia estadí</w:t>
      </w:r>
      <w:r>
        <w:rPr>
          <w:rFonts w:ascii="Times New Roman" w:hAnsi="Times New Roman" w:cs="Times New Roman"/>
          <w:sz w:val="24"/>
          <w:szCs w:val="24"/>
        </w:rPr>
        <w:t xml:space="preserve">stica que proporciona métodos y </w:t>
      </w:r>
      <w:r w:rsidRPr="00067871">
        <w:rPr>
          <w:rFonts w:ascii="Times New Roman" w:hAnsi="Times New Roman" w:cs="Times New Roman"/>
          <w:sz w:val="24"/>
          <w:szCs w:val="24"/>
        </w:rPr>
        <w:t>procedimientos que permiten obtener conclusiones para una població</w:t>
      </w:r>
      <w:r>
        <w:rPr>
          <w:rFonts w:ascii="Times New Roman" w:hAnsi="Times New Roman" w:cs="Times New Roman"/>
          <w:sz w:val="24"/>
          <w:szCs w:val="24"/>
        </w:rPr>
        <w:t xml:space="preserve">n a partir del estudio de una o </w:t>
      </w:r>
      <w:r w:rsidRPr="00067871">
        <w:rPr>
          <w:rFonts w:ascii="Times New Roman" w:hAnsi="Times New Roman" w:cs="Times New Roman"/>
          <w:sz w:val="24"/>
          <w:szCs w:val="24"/>
        </w:rPr>
        <w:t>más muestras representativas.</w:t>
      </w:r>
    </w:p>
    <w:p w14:paraId="60FCE20E" w14:textId="77777777" w:rsidR="006F13D4" w:rsidRDefault="006F13D4" w:rsidP="006F13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3D4">
        <w:rPr>
          <w:rFonts w:ascii="Times New Roman" w:hAnsi="Times New Roman" w:cs="Times New Roman"/>
          <w:b/>
          <w:sz w:val="24"/>
          <w:szCs w:val="24"/>
        </w:rPr>
        <w:t xml:space="preserve">POBLACIÓN O </w:t>
      </w:r>
      <w:proofErr w:type="gramStart"/>
      <w:r w:rsidRPr="006F13D4">
        <w:rPr>
          <w:rFonts w:ascii="Times New Roman" w:hAnsi="Times New Roman" w:cs="Times New Roman"/>
          <w:b/>
          <w:sz w:val="24"/>
          <w:szCs w:val="24"/>
        </w:rPr>
        <w:t>UNIVERSO.-</w:t>
      </w:r>
      <w:proofErr w:type="gramEnd"/>
      <w:r w:rsidRPr="006F13D4">
        <w:rPr>
          <w:rFonts w:ascii="Times New Roman" w:hAnsi="Times New Roman" w:cs="Times New Roman"/>
          <w:sz w:val="24"/>
          <w:szCs w:val="24"/>
        </w:rPr>
        <w:t xml:space="preserve"> Es cualquier conjunto de unidades o el</w:t>
      </w:r>
      <w:r>
        <w:rPr>
          <w:rFonts w:ascii="Times New Roman" w:hAnsi="Times New Roman" w:cs="Times New Roman"/>
          <w:sz w:val="24"/>
          <w:szCs w:val="24"/>
        </w:rPr>
        <w:t xml:space="preserve">ementos claramente definido, en </w:t>
      </w:r>
      <w:r w:rsidRPr="006F13D4">
        <w:rPr>
          <w:rFonts w:ascii="Times New Roman" w:hAnsi="Times New Roman" w:cs="Times New Roman"/>
          <w:sz w:val="24"/>
          <w:szCs w:val="24"/>
        </w:rPr>
        <w:t>el espacio y el tiempo, donde los elementos pueden ser person</w:t>
      </w:r>
      <w:r>
        <w:rPr>
          <w:rFonts w:ascii="Times New Roman" w:hAnsi="Times New Roman" w:cs="Times New Roman"/>
          <w:sz w:val="24"/>
          <w:szCs w:val="24"/>
        </w:rPr>
        <w:t xml:space="preserve">as, granjas, hogares, manzanas, </w:t>
      </w:r>
      <w:r w:rsidRPr="006F13D4">
        <w:rPr>
          <w:rFonts w:ascii="Times New Roman" w:hAnsi="Times New Roman" w:cs="Times New Roman"/>
          <w:sz w:val="24"/>
          <w:szCs w:val="24"/>
        </w:rPr>
        <w:t xml:space="preserve">condados, escuelas, hospitales, empresas, y cualquier otro. </w:t>
      </w:r>
    </w:p>
    <w:p w14:paraId="60792281" w14:textId="77777777" w:rsidR="006F13D4" w:rsidRDefault="006F13D4" w:rsidP="006F13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3D4">
        <w:rPr>
          <w:rFonts w:ascii="Times New Roman" w:hAnsi="Times New Roman" w:cs="Times New Roman"/>
          <w:sz w:val="24"/>
          <w:szCs w:val="24"/>
        </w:rPr>
        <w:t>Las p</w:t>
      </w:r>
      <w:r>
        <w:rPr>
          <w:rFonts w:ascii="Times New Roman" w:hAnsi="Times New Roman" w:cs="Times New Roman"/>
          <w:sz w:val="24"/>
          <w:szCs w:val="24"/>
        </w:rPr>
        <w:t xml:space="preserve">oblaciones pueden ser finitas e </w:t>
      </w:r>
      <w:r w:rsidR="00BF4DA3">
        <w:rPr>
          <w:rFonts w:ascii="Times New Roman" w:hAnsi="Times New Roman" w:cs="Times New Roman"/>
          <w:sz w:val="24"/>
          <w:szCs w:val="24"/>
        </w:rPr>
        <w:t>infinitas:</w:t>
      </w:r>
    </w:p>
    <w:p w14:paraId="222D8C87" w14:textId="77777777" w:rsidR="00E63A94" w:rsidRPr="00E63A94" w:rsidRDefault="00E63A94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A94">
        <w:rPr>
          <w:rFonts w:ascii="Times New Roman" w:hAnsi="Times New Roman" w:cs="Times New Roman"/>
          <w:b/>
          <w:sz w:val="24"/>
          <w:szCs w:val="24"/>
        </w:rPr>
        <w:t xml:space="preserve">POBLACIÓN </w:t>
      </w:r>
      <w:proofErr w:type="gramStart"/>
      <w:r w:rsidRPr="00E63A94">
        <w:rPr>
          <w:rFonts w:ascii="Times New Roman" w:hAnsi="Times New Roman" w:cs="Times New Roman"/>
          <w:b/>
          <w:sz w:val="24"/>
          <w:szCs w:val="24"/>
        </w:rPr>
        <w:t>FINITA</w:t>
      </w:r>
      <w:r w:rsidRPr="00E63A9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63A94">
        <w:rPr>
          <w:rFonts w:ascii="Times New Roman" w:hAnsi="Times New Roman" w:cs="Times New Roman"/>
          <w:sz w:val="24"/>
          <w:szCs w:val="24"/>
        </w:rPr>
        <w:t xml:space="preserve"> Es aquella en la que es posible enumerar (co</w:t>
      </w:r>
      <w:r>
        <w:rPr>
          <w:rFonts w:ascii="Times New Roman" w:hAnsi="Times New Roman" w:cs="Times New Roman"/>
          <w:sz w:val="24"/>
          <w:szCs w:val="24"/>
        </w:rPr>
        <w:t xml:space="preserve">ntar) físicamente los elementos </w:t>
      </w:r>
      <w:r w:rsidRPr="00E63A94">
        <w:rPr>
          <w:rFonts w:ascii="Times New Roman" w:hAnsi="Times New Roman" w:cs="Times New Roman"/>
          <w:sz w:val="24"/>
          <w:szCs w:val="24"/>
        </w:rPr>
        <w:t>que pertenecen a la población.</w:t>
      </w:r>
    </w:p>
    <w:p w14:paraId="4874CC77" w14:textId="77777777" w:rsidR="006F13D4" w:rsidRDefault="00E63A94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A94">
        <w:rPr>
          <w:rFonts w:ascii="Times New Roman" w:hAnsi="Times New Roman" w:cs="Times New Roman"/>
          <w:b/>
          <w:sz w:val="24"/>
          <w:szCs w:val="24"/>
        </w:rPr>
        <w:t xml:space="preserve">POBLACIÓN </w:t>
      </w:r>
      <w:proofErr w:type="gramStart"/>
      <w:r w:rsidRPr="00E63A94">
        <w:rPr>
          <w:rFonts w:ascii="Times New Roman" w:hAnsi="Times New Roman" w:cs="Times New Roman"/>
          <w:b/>
          <w:sz w:val="24"/>
          <w:szCs w:val="24"/>
        </w:rPr>
        <w:t>INFINITA.-</w:t>
      </w:r>
      <w:proofErr w:type="gramEnd"/>
      <w:r w:rsidRPr="00E63A94">
        <w:rPr>
          <w:rFonts w:ascii="Times New Roman" w:hAnsi="Times New Roman" w:cs="Times New Roman"/>
          <w:sz w:val="24"/>
          <w:szCs w:val="24"/>
        </w:rPr>
        <w:t xml:space="preserve"> Es aquella en la que no es posible en</w:t>
      </w:r>
      <w:r>
        <w:rPr>
          <w:rFonts w:ascii="Times New Roman" w:hAnsi="Times New Roman" w:cs="Times New Roman"/>
          <w:sz w:val="24"/>
          <w:szCs w:val="24"/>
        </w:rPr>
        <w:t xml:space="preserve">umerar (contar) físicamente los </w:t>
      </w:r>
      <w:r w:rsidRPr="00E63A94">
        <w:rPr>
          <w:rFonts w:ascii="Times New Roman" w:hAnsi="Times New Roman" w:cs="Times New Roman"/>
          <w:sz w:val="24"/>
          <w:szCs w:val="24"/>
        </w:rPr>
        <w:t>elementos que pertenecen a la población. Dicho de otra man</w:t>
      </w:r>
      <w:r>
        <w:rPr>
          <w:rFonts w:ascii="Times New Roman" w:hAnsi="Times New Roman" w:cs="Times New Roman"/>
          <w:sz w:val="24"/>
          <w:szCs w:val="24"/>
        </w:rPr>
        <w:t xml:space="preserve">era, cuando los elementos de la </w:t>
      </w:r>
      <w:r w:rsidRPr="00E63A94">
        <w:rPr>
          <w:rFonts w:ascii="Times New Roman" w:hAnsi="Times New Roman" w:cs="Times New Roman"/>
          <w:sz w:val="24"/>
          <w:szCs w:val="24"/>
        </w:rPr>
        <w:t>población son ilimitados.</w:t>
      </w:r>
    </w:p>
    <w:p w14:paraId="43D4DEA0" w14:textId="77777777" w:rsidR="00EC58F9" w:rsidRDefault="00EC58F9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046">
        <w:rPr>
          <w:rFonts w:ascii="Times New Roman" w:hAnsi="Times New Roman" w:cs="Times New Roman"/>
          <w:b/>
          <w:sz w:val="24"/>
          <w:szCs w:val="24"/>
        </w:rPr>
        <w:t>MUESTRA.-</w:t>
      </w:r>
      <w:proofErr w:type="gramEnd"/>
      <w:r w:rsidRPr="00EC58F9">
        <w:rPr>
          <w:rFonts w:ascii="Times New Roman" w:hAnsi="Times New Roman" w:cs="Times New Roman"/>
          <w:sz w:val="24"/>
          <w:szCs w:val="24"/>
        </w:rPr>
        <w:t xml:space="preserve"> Es un subconjunto representativo de la población a parti</w:t>
      </w:r>
      <w:r>
        <w:rPr>
          <w:rFonts w:ascii="Times New Roman" w:hAnsi="Times New Roman" w:cs="Times New Roman"/>
          <w:sz w:val="24"/>
          <w:szCs w:val="24"/>
        </w:rPr>
        <w:t xml:space="preserve">r del cual se pretende realizar </w:t>
      </w:r>
      <w:r w:rsidRPr="00EC58F9">
        <w:rPr>
          <w:rFonts w:ascii="Times New Roman" w:hAnsi="Times New Roman" w:cs="Times New Roman"/>
          <w:sz w:val="24"/>
          <w:szCs w:val="24"/>
        </w:rPr>
        <w:t>inferencias respecto a la población de donde procede. Los ele</w:t>
      </w:r>
      <w:r>
        <w:rPr>
          <w:rFonts w:ascii="Times New Roman" w:hAnsi="Times New Roman" w:cs="Times New Roman"/>
          <w:sz w:val="24"/>
          <w:szCs w:val="24"/>
        </w:rPr>
        <w:t xml:space="preserve">mentos seleccionados con cierta </w:t>
      </w:r>
      <w:r w:rsidRPr="00EC58F9">
        <w:rPr>
          <w:rFonts w:ascii="Times New Roman" w:hAnsi="Times New Roman" w:cs="Times New Roman"/>
          <w:sz w:val="24"/>
          <w:szCs w:val="24"/>
        </w:rPr>
        <w:t>técnica reúnen características que la hacen ser representativa, significativa y confiable y que en bas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EC58F9">
        <w:rPr>
          <w:rFonts w:ascii="Times New Roman" w:hAnsi="Times New Roman" w:cs="Times New Roman"/>
          <w:sz w:val="24"/>
          <w:szCs w:val="24"/>
        </w:rPr>
        <w:t xml:space="preserve">a ella se pueden hacer inferencias respecto a la población. </w:t>
      </w:r>
    </w:p>
    <w:p w14:paraId="586D8175" w14:textId="77777777" w:rsidR="00EC58F9" w:rsidRPr="00EC58F9" w:rsidRDefault="00EC58F9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8F9">
        <w:rPr>
          <w:rFonts w:ascii="Times New Roman" w:hAnsi="Times New Roman" w:cs="Times New Roman"/>
          <w:sz w:val="24"/>
          <w:szCs w:val="24"/>
        </w:rPr>
        <w:t>La muestr</w:t>
      </w:r>
      <w:r>
        <w:rPr>
          <w:rFonts w:ascii="Times New Roman" w:hAnsi="Times New Roman" w:cs="Times New Roman"/>
          <w:sz w:val="24"/>
          <w:szCs w:val="24"/>
        </w:rPr>
        <w:t xml:space="preserve">a puede ser probabilística y no </w:t>
      </w:r>
      <w:r w:rsidR="00BF4DA3">
        <w:rPr>
          <w:rFonts w:ascii="Times New Roman" w:hAnsi="Times New Roman" w:cs="Times New Roman"/>
          <w:sz w:val="24"/>
          <w:szCs w:val="24"/>
        </w:rPr>
        <w:t>probabilística:</w:t>
      </w:r>
    </w:p>
    <w:p w14:paraId="7C0C3D77" w14:textId="77777777" w:rsidR="00EC58F9" w:rsidRPr="00EC58F9" w:rsidRDefault="00EC58F9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46">
        <w:rPr>
          <w:rFonts w:ascii="Times New Roman" w:hAnsi="Times New Roman" w:cs="Times New Roman"/>
          <w:b/>
          <w:sz w:val="24"/>
          <w:szCs w:val="24"/>
        </w:rPr>
        <w:t xml:space="preserve">MUESTRA NO </w:t>
      </w:r>
      <w:proofErr w:type="gramStart"/>
      <w:r w:rsidRPr="00C12046">
        <w:rPr>
          <w:rFonts w:ascii="Times New Roman" w:hAnsi="Times New Roman" w:cs="Times New Roman"/>
          <w:b/>
          <w:sz w:val="24"/>
          <w:szCs w:val="24"/>
        </w:rPr>
        <w:t>PROBABILÍSTICA.-</w:t>
      </w:r>
      <w:proofErr w:type="gramEnd"/>
      <w:r w:rsidRPr="00EC58F9">
        <w:rPr>
          <w:rFonts w:ascii="Times New Roman" w:hAnsi="Times New Roman" w:cs="Times New Roman"/>
          <w:sz w:val="24"/>
          <w:szCs w:val="24"/>
        </w:rPr>
        <w:t xml:space="preserve"> Es aquella que se obtiene me</w:t>
      </w:r>
      <w:r>
        <w:rPr>
          <w:rFonts w:ascii="Times New Roman" w:hAnsi="Times New Roman" w:cs="Times New Roman"/>
          <w:sz w:val="24"/>
          <w:szCs w:val="24"/>
        </w:rPr>
        <w:t xml:space="preserve">diante juicio de la persona que </w:t>
      </w:r>
      <w:r w:rsidRPr="00EC58F9">
        <w:rPr>
          <w:rFonts w:ascii="Times New Roman" w:hAnsi="Times New Roman" w:cs="Times New Roman"/>
          <w:sz w:val="24"/>
          <w:szCs w:val="24"/>
        </w:rPr>
        <w:t>selecciona los elementos de la muestra que usualmente es un exp</w:t>
      </w:r>
      <w:r>
        <w:rPr>
          <w:rFonts w:ascii="Times New Roman" w:hAnsi="Times New Roman" w:cs="Times New Roman"/>
          <w:sz w:val="24"/>
          <w:szCs w:val="24"/>
        </w:rPr>
        <w:t xml:space="preserve">erto en la materia. Este método </w:t>
      </w:r>
      <w:r w:rsidRPr="00EC58F9">
        <w:rPr>
          <w:rFonts w:ascii="Times New Roman" w:hAnsi="Times New Roman" w:cs="Times New Roman"/>
          <w:sz w:val="24"/>
          <w:szCs w:val="24"/>
        </w:rPr>
        <w:t>está basado en los puntos de vista subjetivos de una persona y la teo</w:t>
      </w:r>
      <w:r>
        <w:rPr>
          <w:rFonts w:ascii="Times New Roman" w:hAnsi="Times New Roman" w:cs="Times New Roman"/>
          <w:sz w:val="24"/>
          <w:szCs w:val="24"/>
        </w:rPr>
        <w:t xml:space="preserve">ría de la probabilidad no puede </w:t>
      </w:r>
      <w:r w:rsidRPr="00EC58F9">
        <w:rPr>
          <w:rFonts w:ascii="Times New Roman" w:hAnsi="Times New Roman" w:cs="Times New Roman"/>
          <w:sz w:val="24"/>
          <w:szCs w:val="24"/>
        </w:rPr>
        <w:t>ser empleada para medir el error de muestreo. Las principales ventaj</w:t>
      </w:r>
      <w:r w:rsidR="00C12046">
        <w:rPr>
          <w:rFonts w:ascii="Times New Roman" w:hAnsi="Times New Roman" w:cs="Times New Roman"/>
          <w:sz w:val="24"/>
          <w:szCs w:val="24"/>
        </w:rPr>
        <w:t xml:space="preserve">as de una muestra de juicio son </w:t>
      </w:r>
      <w:r w:rsidRPr="00EC58F9">
        <w:rPr>
          <w:rFonts w:ascii="Times New Roman" w:hAnsi="Times New Roman" w:cs="Times New Roman"/>
          <w:sz w:val="24"/>
          <w:szCs w:val="24"/>
        </w:rPr>
        <w:t>la facilidad de obtenerla y que el costo usualmente es bajo.</w:t>
      </w:r>
    </w:p>
    <w:p w14:paraId="7C9F07DF" w14:textId="77777777" w:rsidR="00E63A94" w:rsidRPr="00067871" w:rsidRDefault="00EC58F9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46">
        <w:rPr>
          <w:rFonts w:ascii="Times New Roman" w:hAnsi="Times New Roman" w:cs="Times New Roman"/>
          <w:b/>
          <w:sz w:val="24"/>
          <w:szCs w:val="24"/>
        </w:rPr>
        <w:t xml:space="preserve">MUESTRA PROBABILÍSTICA O </w:t>
      </w:r>
      <w:proofErr w:type="gramStart"/>
      <w:r w:rsidRPr="00C12046">
        <w:rPr>
          <w:rFonts w:ascii="Times New Roman" w:hAnsi="Times New Roman" w:cs="Times New Roman"/>
          <w:b/>
          <w:sz w:val="24"/>
          <w:szCs w:val="24"/>
        </w:rPr>
        <w:t>ALEATORIA</w:t>
      </w:r>
      <w:r w:rsidRPr="00EC58F9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C58F9">
        <w:rPr>
          <w:rFonts w:ascii="Times New Roman" w:hAnsi="Times New Roman" w:cs="Times New Roman"/>
          <w:sz w:val="24"/>
          <w:szCs w:val="24"/>
        </w:rPr>
        <w:t xml:space="preserve"> Es aquella muestra obtenida por un mecanismo de</w:t>
      </w:r>
      <w:r w:rsidR="00C12046">
        <w:rPr>
          <w:rFonts w:ascii="Times New Roman" w:hAnsi="Times New Roman" w:cs="Times New Roman"/>
          <w:sz w:val="24"/>
          <w:szCs w:val="24"/>
        </w:rPr>
        <w:t xml:space="preserve"> </w:t>
      </w:r>
      <w:r w:rsidRPr="00EC58F9">
        <w:rPr>
          <w:rFonts w:ascii="Times New Roman" w:hAnsi="Times New Roman" w:cs="Times New Roman"/>
          <w:sz w:val="24"/>
          <w:szCs w:val="24"/>
        </w:rPr>
        <w:t>probabilidades, en el cual cada elemento de la población total o universo tiene la misma probabilidad</w:t>
      </w:r>
      <w:r w:rsidR="00C12046">
        <w:rPr>
          <w:rFonts w:ascii="Times New Roman" w:hAnsi="Times New Roman" w:cs="Times New Roman"/>
          <w:sz w:val="24"/>
          <w:szCs w:val="24"/>
        </w:rPr>
        <w:t xml:space="preserve"> </w:t>
      </w:r>
      <w:r w:rsidRPr="00EC58F9">
        <w:rPr>
          <w:rFonts w:ascii="Times New Roman" w:hAnsi="Times New Roman" w:cs="Times New Roman"/>
          <w:sz w:val="24"/>
          <w:szCs w:val="24"/>
        </w:rPr>
        <w:t>de ser elegido.</w:t>
      </w:r>
    </w:p>
    <w:p w14:paraId="7BFDE9C6" w14:textId="77777777" w:rsidR="000A4A05" w:rsidRP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A6">
        <w:rPr>
          <w:rFonts w:ascii="Times New Roman" w:hAnsi="Times New Roman" w:cs="Times New Roman"/>
          <w:b/>
          <w:sz w:val="24"/>
          <w:szCs w:val="24"/>
        </w:rPr>
        <w:lastRenderedPageBreak/>
        <w:t>DATO.-</w:t>
      </w:r>
      <w:proofErr w:type="gramEnd"/>
      <w:r w:rsidRPr="000A4A05">
        <w:rPr>
          <w:rFonts w:ascii="Times New Roman" w:hAnsi="Times New Roman" w:cs="Times New Roman"/>
          <w:sz w:val="24"/>
          <w:szCs w:val="24"/>
        </w:rPr>
        <w:t xml:space="preserve"> Conocido también como información, es el valor de la var</w:t>
      </w:r>
      <w:r w:rsidR="00550750">
        <w:rPr>
          <w:rFonts w:ascii="Times New Roman" w:hAnsi="Times New Roman" w:cs="Times New Roman"/>
          <w:sz w:val="24"/>
          <w:szCs w:val="24"/>
        </w:rPr>
        <w:t xml:space="preserve">iable asociada a un elemento de </w:t>
      </w:r>
      <w:r w:rsidRPr="000A4A05">
        <w:rPr>
          <w:rFonts w:ascii="Times New Roman" w:hAnsi="Times New Roman" w:cs="Times New Roman"/>
          <w:sz w:val="24"/>
          <w:szCs w:val="24"/>
        </w:rPr>
        <w:t>una población o una muestra.</w:t>
      </w:r>
    </w:p>
    <w:p w14:paraId="56FE4332" w14:textId="77777777" w:rsidR="000A4A05" w:rsidRP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A6">
        <w:rPr>
          <w:rFonts w:ascii="Times New Roman" w:hAnsi="Times New Roman" w:cs="Times New Roman"/>
          <w:b/>
          <w:sz w:val="24"/>
          <w:szCs w:val="24"/>
        </w:rPr>
        <w:t>PARÁMETRO.-</w:t>
      </w:r>
      <w:proofErr w:type="gramEnd"/>
      <w:r w:rsidRPr="000A4A05">
        <w:rPr>
          <w:rFonts w:ascii="Times New Roman" w:hAnsi="Times New Roman" w:cs="Times New Roman"/>
          <w:sz w:val="24"/>
          <w:szCs w:val="24"/>
        </w:rPr>
        <w:t xml:space="preserve"> Nombre dado a una característica global de una pobl</w:t>
      </w:r>
      <w:r w:rsidR="00550750">
        <w:rPr>
          <w:rFonts w:ascii="Times New Roman" w:hAnsi="Times New Roman" w:cs="Times New Roman"/>
          <w:sz w:val="24"/>
          <w:szCs w:val="24"/>
        </w:rPr>
        <w:t xml:space="preserve">ación. En general, un parámetro </w:t>
      </w:r>
      <w:r w:rsidRPr="000A4A05">
        <w:rPr>
          <w:rFonts w:ascii="Times New Roman" w:hAnsi="Times New Roman" w:cs="Times New Roman"/>
          <w:sz w:val="24"/>
          <w:szCs w:val="24"/>
        </w:rPr>
        <w:t>no es conocido. Por ejemplo, la edad promedio de una población de habitantes de una región.</w:t>
      </w:r>
    </w:p>
    <w:p w14:paraId="7364AF26" w14:textId="77777777" w:rsidR="000A4A05" w:rsidRP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A6">
        <w:rPr>
          <w:rFonts w:ascii="Times New Roman" w:hAnsi="Times New Roman" w:cs="Times New Roman"/>
          <w:b/>
          <w:sz w:val="24"/>
          <w:szCs w:val="24"/>
        </w:rPr>
        <w:t>ESTADÍSTICO.-</w:t>
      </w:r>
      <w:proofErr w:type="gramEnd"/>
      <w:r w:rsidRPr="000A4A05">
        <w:rPr>
          <w:rFonts w:ascii="Times New Roman" w:hAnsi="Times New Roman" w:cs="Times New Roman"/>
          <w:sz w:val="24"/>
          <w:szCs w:val="24"/>
        </w:rPr>
        <w:t xml:space="preserve"> Conocido también como estadígrafo, es el valor ca</w:t>
      </w:r>
      <w:r w:rsidR="00550750">
        <w:rPr>
          <w:rFonts w:ascii="Times New Roman" w:hAnsi="Times New Roman" w:cs="Times New Roman"/>
          <w:sz w:val="24"/>
          <w:szCs w:val="24"/>
        </w:rPr>
        <w:t xml:space="preserve">lculado en base a los datos que </w:t>
      </w:r>
      <w:r w:rsidRPr="000A4A05">
        <w:rPr>
          <w:rFonts w:ascii="Times New Roman" w:hAnsi="Times New Roman" w:cs="Times New Roman"/>
          <w:sz w:val="24"/>
          <w:szCs w:val="24"/>
        </w:rPr>
        <w:t>se obtienen sobre una muestra y por lo tanto es una estimación de los parámetros. Entre los má</w:t>
      </w:r>
      <w:r w:rsidR="00550750">
        <w:rPr>
          <w:rFonts w:ascii="Times New Roman" w:hAnsi="Times New Roman" w:cs="Times New Roman"/>
          <w:sz w:val="24"/>
          <w:szCs w:val="24"/>
        </w:rPr>
        <w:t xml:space="preserve">s </w:t>
      </w:r>
      <w:r w:rsidRPr="000A4A05">
        <w:rPr>
          <w:rFonts w:ascii="Times New Roman" w:hAnsi="Times New Roman" w:cs="Times New Roman"/>
          <w:sz w:val="24"/>
          <w:szCs w:val="24"/>
        </w:rPr>
        <w:t>usados se tiene la media muestral y la desviación estándar muestral.</w:t>
      </w:r>
    </w:p>
    <w:p w14:paraId="78A04AC6" w14:textId="77777777" w:rsidR="000A4A05" w:rsidRP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 xml:space="preserve">UNIDAD </w:t>
      </w:r>
      <w:proofErr w:type="gramStart"/>
      <w:r w:rsidRPr="001649A6">
        <w:rPr>
          <w:rFonts w:ascii="Times New Roman" w:hAnsi="Times New Roman" w:cs="Times New Roman"/>
          <w:b/>
          <w:sz w:val="24"/>
          <w:szCs w:val="24"/>
        </w:rPr>
        <w:t>ESTADÍSTICA.-</w:t>
      </w:r>
      <w:proofErr w:type="gramEnd"/>
      <w:r w:rsidRPr="000A4A05">
        <w:rPr>
          <w:rFonts w:ascii="Times New Roman" w:hAnsi="Times New Roman" w:cs="Times New Roman"/>
          <w:sz w:val="24"/>
          <w:szCs w:val="24"/>
        </w:rPr>
        <w:t xml:space="preserve"> Conocido también como unidad elementa</w:t>
      </w:r>
      <w:r w:rsidR="00550750">
        <w:rPr>
          <w:rFonts w:ascii="Times New Roman" w:hAnsi="Times New Roman" w:cs="Times New Roman"/>
          <w:sz w:val="24"/>
          <w:szCs w:val="24"/>
        </w:rPr>
        <w:t xml:space="preserve">l. Es el elemento o unidad base </w:t>
      </w:r>
      <w:r w:rsidRPr="000A4A05">
        <w:rPr>
          <w:rFonts w:ascii="Times New Roman" w:hAnsi="Times New Roman" w:cs="Times New Roman"/>
          <w:sz w:val="24"/>
          <w:szCs w:val="24"/>
        </w:rPr>
        <w:t>de la población o de la muestra que permite obtener informac</w:t>
      </w:r>
      <w:r w:rsidR="00550750">
        <w:rPr>
          <w:rFonts w:ascii="Times New Roman" w:hAnsi="Times New Roman" w:cs="Times New Roman"/>
          <w:sz w:val="24"/>
          <w:szCs w:val="24"/>
        </w:rPr>
        <w:t xml:space="preserve">ión o datos referidos a ciertas </w:t>
      </w:r>
      <w:r w:rsidRPr="000A4A05">
        <w:rPr>
          <w:rFonts w:ascii="Times New Roman" w:hAnsi="Times New Roman" w:cs="Times New Roman"/>
          <w:sz w:val="24"/>
          <w:szCs w:val="24"/>
        </w:rPr>
        <w:t>características o variables, que nos interesan para explicar un determinado fenómeno.</w:t>
      </w:r>
    </w:p>
    <w:p w14:paraId="38618571" w14:textId="77777777" w:rsidR="00B862CA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A6">
        <w:rPr>
          <w:rFonts w:ascii="Times New Roman" w:hAnsi="Times New Roman" w:cs="Times New Roman"/>
          <w:b/>
          <w:sz w:val="24"/>
          <w:szCs w:val="24"/>
        </w:rPr>
        <w:t>VARIABLE.-</w:t>
      </w:r>
      <w:proofErr w:type="gramEnd"/>
      <w:r w:rsidRPr="000A4A05">
        <w:rPr>
          <w:rFonts w:ascii="Times New Roman" w:hAnsi="Times New Roman" w:cs="Times New Roman"/>
          <w:sz w:val="24"/>
          <w:szCs w:val="24"/>
        </w:rPr>
        <w:t xml:space="preserve"> Es una característica de la población o de la muest</w:t>
      </w:r>
      <w:r w:rsidR="00550750">
        <w:rPr>
          <w:rFonts w:ascii="Times New Roman" w:hAnsi="Times New Roman" w:cs="Times New Roman"/>
          <w:sz w:val="24"/>
          <w:szCs w:val="24"/>
        </w:rPr>
        <w:t xml:space="preserve">ra cuya medida puede cambiar de </w:t>
      </w:r>
      <w:r w:rsidRPr="000A4A05">
        <w:rPr>
          <w:rFonts w:ascii="Times New Roman" w:hAnsi="Times New Roman" w:cs="Times New Roman"/>
          <w:sz w:val="24"/>
          <w:szCs w:val="24"/>
        </w:rPr>
        <w:t xml:space="preserve">valor. Se representa simbólicamente mediante las letras del alfabeto. </w:t>
      </w:r>
    </w:p>
    <w:p w14:paraId="10490F1A" w14:textId="77777777" w:rsid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Según s</w:t>
      </w:r>
      <w:r w:rsidR="00550750">
        <w:rPr>
          <w:rFonts w:ascii="Times New Roman" w:hAnsi="Times New Roman" w:cs="Times New Roman"/>
          <w:sz w:val="24"/>
          <w:szCs w:val="24"/>
        </w:rPr>
        <w:t xml:space="preserve">u naturaleza puede ser </w:t>
      </w:r>
      <w:r w:rsidR="00B862CA">
        <w:rPr>
          <w:rFonts w:ascii="Times New Roman" w:hAnsi="Times New Roman" w:cs="Times New Roman"/>
          <w:sz w:val="24"/>
          <w:szCs w:val="24"/>
        </w:rPr>
        <w:t>cualitativa y cuantitativa:</w:t>
      </w:r>
    </w:p>
    <w:p w14:paraId="5DD5241F" w14:textId="77777777" w:rsidR="00B862CA" w:rsidRPr="00B862CA" w:rsidRDefault="00B862CA" w:rsidP="00B862CA">
      <w:pPr>
        <w:shd w:val="clear" w:color="auto" w:fill="FFFFFF"/>
        <w:spacing w:before="72"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VARIABLES CUALITATIVAS</w:t>
      </w:r>
    </w:p>
    <w:p w14:paraId="54D7A4A2" w14:textId="77777777" w:rsidR="00B862CA" w:rsidRPr="00B862CA" w:rsidRDefault="00B862CA" w:rsidP="00B862C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Son el tipo de variables que como su nombre lo indica expresan distintas cualidades, características o modalidad. Cada modalidad que se presenta se denomina atributo o categoría, y la medición consiste en una clasificación de dichos atributos. </w:t>
      </w:r>
      <w:proofErr w:type="gramStart"/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Las variables cualitativas puede</w:t>
      </w:r>
      <w:proofErr w:type="gramEnd"/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ser </w:t>
      </w: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dicotómicas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 cuando sólo pueden tomar dos valores posibles, como </w:t>
      </w:r>
      <w:r w:rsidRPr="00B862CA">
        <w:rPr>
          <w:rFonts w:ascii="Times New Roman" w:eastAsia="Times New Roman" w:hAnsi="Times New Roman" w:cs="Times New Roman"/>
          <w:iCs/>
          <w:sz w:val="24"/>
          <w:szCs w:val="24"/>
          <w:lang w:eastAsia="es-VE"/>
        </w:rPr>
        <w:t>sí y no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, </w:t>
      </w:r>
      <w:r w:rsidRPr="00B862CA">
        <w:rPr>
          <w:rFonts w:ascii="Times New Roman" w:eastAsia="Times New Roman" w:hAnsi="Times New Roman" w:cs="Times New Roman"/>
          <w:iCs/>
          <w:sz w:val="24"/>
          <w:szCs w:val="24"/>
          <w:lang w:eastAsia="es-VE"/>
        </w:rPr>
        <w:t>hombre y mujer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 o ser </w:t>
      </w: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politómicas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 cuando pueden adquirir tres o más valores. Dentro de ellas podemos distinguir:</w:t>
      </w:r>
    </w:p>
    <w:p w14:paraId="6FD3BFDA" w14:textId="77777777" w:rsidR="00B862CA" w:rsidRPr="00B862CA" w:rsidRDefault="00B862CA" w:rsidP="00B862CA">
      <w:pPr>
        <w:numPr>
          <w:ilvl w:val="0"/>
          <w:numId w:val="1"/>
        </w:numPr>
        <w:shd w:val="clear" w:color="auto" w:fill="FFFFFF"/>
        <w:spacing w:before="100" w:beforeAutospacing="1" w:after="24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Variable cualitativa ordinal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 o </w:t>
      </w: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variable casi cuantitativa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: La variable puede tomar distintos valores ordenados siguiendo una escala establecida, aunque no es necesario que el intervalo entre mediciones sea uniforme, por ejemplo: </w:t>
      </w:r>
      <w:r w:rsidRPr="00B862CA">
        <w:rPr>
          <w:rFonts w:ascii="Times New Roman" w:eastAsia="Times New Roman" w:hAnsi="Times New Roman" w:cs="Times New Roman"/>
          <w:iCs/>
          <w:sz w:val="24"/>
          <w:szCs w:val="24"/>
          <w:lang w:eastAsia="es-VE"/>
        </w:rPr>
        <w:t>leve, moderado, fuerte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14:paraId="297408B4" w14:textId="77777777" w:rsidR="00B862CA" w:rsidRPr="00B862CA" w:rsidRDefault="00B862CA" w:rsidP="00B862CA">
      <w:pPr>
        <w:numPr>
          <w:ilvl w:val="0"/>
          <w:numId w:val="2"/>
        </w:numPr>
        <w:shd w:val="clear" w:color="auto" w:fill="FFFFFF"/>
        <w:spacing w:before="100" w:beforeAutospacing="1" w:after="24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Variable cualitativa nominal</w:t>
      </w:r>
      <w:r w:rsidRPr="00B862CA">
        <w:rPr>
          <w:rFonts w:ascii="Times New Roman" w:eastAsia="Times New Roman" w:hAnsi="Times New Roman" w:cs="Times New Roman"/>
          <w:sz w:val="24"/>
          <w:szCs w:val="24"/>
          <w:lang w:eastAsia="es-VE"/>
        </w:rPr>
        <w:t>: En esta variable los valores no pueden ser sometidos a un criterio de orden, como por ejemplo los colores.</w:t>
      </w:r>
    </w:p>
    <w:p w14:paraId="637EBAA1" w14:textId="77777777" w:rsidR="00B862CA" w:rsidRPr="00B862CA" w:rsidRDefault="00B862CA" w:rsidP="00B862CA">
      <w:pPr>
        <w:shd w:val="clear" w:color="auto" w:fill="FFFFFF"/>
        <w:spacing w:before="72"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VARIABLES CUANTITATIVAS</w:t>
      </w:r>
    </w:p>
    <w:p w14:paraId="0FCA9925" w14:textId="77777777" w:rsidR="00B862CA" w:rsidRDefault="00776DD6" w:rsidP="00B862C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B3154">
        <w:rPr>
          <w:rFonts w:ascii="Times New Roman" w:hAnsi="Times New Roman" w:cs="Times New Roman"/>
          <w:spacing w:val="20"/>
          <w:sz w:val="24"/>
          <w:szCs w:val="24"/>
          <w:shd w:val="clear" w:color="auto" w:fill="FFFFFF"/>
        </w:rPr>
        <w:t>Es la que se expresa mediante un</w:t>
      </w:r>
      <w:r w:rsidRPr="00EB3154">
        <w:rPr>
          <w:rStyle w:val="apple-converted-space"/>
          <w:rFonts w:ascii="Times New Roman" w:hAnsi="Times New Roman" w:cs="Times New Roman"/>
          <w:spacing w:val="20"/>
          <w:sz w:val="24"/>
          <w:szCs w:val="24"/>
          <w:shd w:val="clear" w:color="auto" w:fill="FFFFFF"/>
        </w:rPr>
        <w:t> </w:t>
      </w:r>
      <w:r w:rsidRPr="00EB3154">
        <w:rPr>
          <w:rStyle w:val="Fuerte"/>
          <w:rFonts w:ascii="Times New Roman" w:hAnsi="Times New Roman" w:cs="Times New Roman"/>
          <w:b w:val="0"/>
          <w:spacing w:val="20"/>
          <w:sz w:val="24"/>
          <w:szCs w:val="24"/>
          <w:shd w:val="clear" w:color="auto" w:fill="FFFFFF"/>
        </w:rPr>
        <w:t>número</w:t>
      </w:r>
      <w:r w:rsidRPr="00EB3154">
        <w:rPr>
          <w:rFonts w:ascii="Times New Roman" w:hAnsi="Times New Roman" w:cs="Times New Roman"/>
          <w:spacing w:val="20"/>
          <w:sz w:val="24"/>
          <w:szCs w:val="24"/>
          <w:shd w:val="clear" w:color="auto" w:fill="FFFFFF"/>
        </w:rPr>
        <w:t xml:space="preserve">, por </w:t>
      </w:r>
      <w:proofErr w:type="gramStart"/>
      <w:r w:rsidRPr="00EB3154">
        <w:rPr>
          <w:rFonts w:ascii="Times New Roman" w:hAnsi="Times New Roman" w:cs="Times New Roman"/>
          <w:spacing w:val="20"/>
          <w:sz w:val="24"/>
          <w:szCs w:val="24"/>
          <w:shd w:val="clear" w:color="auto" w:fill="FFFFFF"/>
        </w:rPr>
        <w:t>tanto</w:t>
      </w:r>
      <w:proofErr w:type="gramEnd"/>
      <w:r w:rsidRPr="00EB3154">
        <w:rPr>
          <w:rFonts w:ascii="Times New Roman" w:hAnsi="Times New Roman" w:cs="Times New Roman"/>
          <w:spacing w:val="20"/>
          <w:sz w:val="24"/>
          <w:szCs w:val="24"/>
          <w:shd w:val="clear" w:color="auto" w:fill="FFFFFF"/>
        </w:rPr>
        <w:t xml:space="preserve"> se pueden realizar </w:t>
      </w:r>
      <w:r w:rsidR="003E7C01">
        <w:rPr>
          <w:rFonts w:ascii="Times New Roman" w:hAnsi="Times New Roman" w:cs="Times New Roman"/>
          <w:b/>
          <w:spacing w:val="20"/>
          <w:sz w:val="24"/>
          <w:szCs w:val="24"/>
          <w:shd w:val="clear" w:color="auto" w:fill="FFFFFF"/>
        </w:rPr>
        <w:t>o</w:t>
      </w:r>
      <w:r w:rsidRPr="00EB3154">
        <w:rPr>
          <w:rStyle w:val="Fuerte"/>
          <w:rFonts w:ascii="Times New Roman" w:hAnsi="Times New Roman" w:cs="Times New Roman"/>
          <w:b w:val="0"/>
          <w:spacing w:val="20"/>
          <w:sz w:val="24"/>
          <w:szCs w:val="24"/>
          <w:shd w:val="clear" w:color="auto" w:fill="FFFFFF"/>
        </w:rPr>
        <w:t>peraciones aritméticas</w:t>
      </w:r>
      <w:r w:rsidRPr="00EB3154">
        <w:rPr>
          <w:rStyle w:val="apple-converted-space"/>
          <w:rFonts w:ascii="Times New Roman" w:hAnsi="Times New Roman" w:cs="Times New Roman"/>
          <w:spacing w:val="20"/>
          <w:sz w:val="24"/>
          <w:szCs w:val="24"/>
          <w:shd w:val="clear" w:color="auto" w:fill="FFFFFF"/>
        </w:rPr>
        <w:t> </w:t>
      </w:r>
      <w:r w:rsidRPr="00EB3154">
        <w:rPr>
          <w:rFonts w:ascii="Times New Roman" w:hAnsi="Times New Roman" w:cs="Times New Roman"/>
          <w:spacing w:val="20"/>
          <w:sz w:val="24"/>
          <w:szCs w:val="24"/>
          <w:shd w:val="clear" w:color="auto" w:fill="FFFFFF"/>
        </w:rPr>
        <w:t xml:space="preserve">con ella. </w:t>
      </w:r>
      <w:r w:rsidR="00B862CA" w:rsidRPr="00EB3154">
        <w:rPr>
          <w:rFonts w:ascii="Times New Roman" w:eastAsia="Times New Roman" w:hAnsi="Times New Roman" w:cs="Times New Roman"/>
          <w:sz w:val="24"/>
          <w:szCs w:val="24"/>
          <w:lang w:eastAsia="es-VE"/>
        </w:rPr>
        <w:t>Son las variables que toman como argumento </w:t>
      </w:r>
      <w:hyperlink r:id="rId7" w:tooltip="Valor numérico" w:history="1">
        <w:r w:rsidR="00B862CA" w:rsidRPr="00EB3154">
          <w:rPr>
            <w:rFonts w:ascii="Times New Roman" w:eastAsia="Times New Roman" w:hAnsi="Times New Roman" w:cs="Times New Roman"/>
            <w:sz w:val="24"/>
            <w:szCs w:val="24"/>
            <w:lang w:eastAsia="es-VE"/>
          </w:rPr>
          <w:t>cantidades numéricas</w:t>
        </w:r>
      </w:hyperlink>
      <w:r w:rsidR="00B862CA" w:rsidRPr="00EB3154">
        <w:rPr>
          <w:rFonts w:ascii="Times New Roman" w:eastAsia="Times New Roman" w:hAnsi="Times New Roman" w:cs="Times New Roman"/>
          <w:sz w:val="24"/>
          <w:szCs w:val="24"/>
          <w:lang w:eastAsia="es-VE"/>
        </w:rPr>
        <w:t>, son </w:t>
      </w:r>
      <w:hyperlink r:id="rId8" w:tooltip="Variable (matemáticas)" w:history="1">
        <w:r w:rsidR="00B862CA" w:rsidRPr="00EB3154">
          <w:rPr>
            <w:rFonts w:ascii="Times New Roman" w:eastAsia="Times New Roman" w:hAnsi="Times New Roman" w:cs="Times New Roman"/>
            <w:sz w:val="24"/>
            <w:szCs w:val="24"/>
            <w:lang w:eastAsia="es-VE"/>
          </w:rPr>
          <w:t>variables matemáticas</w:t>
        </w:r>
      </w:hyperlink>
      <w:r w:rsidR="00A170C9" w:rsidRPr="00EB3154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14:paraId="6A61CE12" w14:textId="77777777" w:rsidR="00DD68DD" w:rsidRDefault="00DD68DD" w:rsidP="00B862C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14:paraId="452B7A21" w14:textId="77777777" w:rsidR="00DD68DD" w:rsidRPr="00EB3154" w:rsidRDefault="00DD68DD" w:rsidP="00B862C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14:paraId="2FF92BEA" w14:textId="77777777" w:rsidR="001649A6" w:rsidRPr="001649A6" w:rsidRDefault="001649A6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TIPOS DE VARIABLE</w:t>
      </w:r>
      <w:r w:rsidR="008A5DDF">
        <w:rPr>
          <w:rFonts w:ascii="Times New Roman" w:hAnsi="Times New Roman" w:cs="Times New Roman"/>
          <w:b/>
          <w:sz w:val="24"/>
          <w:szCs w:val="24"/>
        </w:rPr>
        <w:t xml:space="preserve"> CUANTITATIVAS</w:t>
      </w:r>
      <w:r w:rsidRPr="001649A6">
        <w:rPr>
          <w:rFonts w:ascii="Times New Roman" w:hAnsi="Times New Roman" w:cs="Times New Roman"/>
          <w:b/>
          <w:sz w:val="24"/>
          <w:szCs w:val="24"/>
        </w:rPr>
        <w:t>:</w:t>
      </w:r>
    </w:p>
    <w:p w14:paraId="05168761" w14:textId="77777777" w:rsidR="000A4A05" w:rsidRP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 xml:space="preserve">VARIABLE </w:t>
      </w:r>
      <w:proofErr w:type="gramStart"/>
      <w:r w:rsidRPr="001649A6">
        <w:rPr>
          <w:rFonts w:ascii="Times New Roman" w:hAnsi="Times New Roman" w:cs="Times New Roman"/>
          <w:b/>
          <w:sz w:val="24"/>
          <w:szCs w:val="24"/>
        </w:rPr>
        <w:t>CONTINUA.-</w:t>
      </w:r>
      <w:proofErr w:type="gramEnd"/>
      <w:r w:rsidRPr="000A4A05">
        <w:rPr>
          <w:rFonts w:ascii="Times New Roman" w:hAnsi="Times New Roman" w:cs="Times New Roman"/>
          <w:sz w:val="24"/>
          <w:szCs w:val="24"/>
        </w:rPr>
        <w:t xml:space="preserve"> Es la característica de la población, cu</w:t>
      </w:r>
      <w:r w:rsidR="00550750">
        <w:rPr>
          <w:rFonts w:ascii="Times New Roman" w:hAnsi="Times New Roman" w:cs="Times New Roman"/>
          <w:sz w:val="24"/>
          <w:szCs w:val="24"/>
        </w:rPr>
        <w:t xml:space="preserve">yos valores están representados </w:t>
      </w:r>
      <w:r w:rsidRPr="000A4A05">
        <w:rPr>
          <w:rFonts w:ascii="Times New Roman" w:hAnsi="Times New Roman" w:cs="Times New Roman"/>
          <w:sz w:val="24"/>
          <w:szCs w:val="24"/>
        </w:rPr>
        <w:t>mediante el conjunto de los números reales. Puede tomar cualquier val</w:t>
      </w:r>
      <w:r w:rsidR="00550750">
        <w:rPr>
          <w:rFonts w:ascii="Times New Roman" w:hAnsi="Times New Roman" w:cs="Times New Roman"/>
          <w:sz w:val="24"/>
          <w:szCs w:val="24"/>
        </w:rPr>
        <w:t xml:space="preserve">or real dentro de un intervalo. </w:t>
      </w:r>
      <w:r w:rsidRPr="000A4A05">
        <w:rPr>
          <w:rFonts w:ascii="Times New Roman" w:hAnsi="Times New Roman" w:cs="Times New Roman"/>
          <w:sz w:val="24"/>
          <w:szCs w:val="24"/>
        </w:rPr>
        <w:t>Por ejemplo, la velocidad de un vehículo puede ser 80,3 km/h, 94,57 km/h.</w:t>
      </w:r>
    </w:p>
    <w:p w14:paraId="4C543FC5" w14:textId="77777777" w:rsidR="00431977" w:rsidRDefault="000A4A05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VARIABLE </w:t>
      </w:r>
      <w:proofErr w:type="gramStart"/>
      <w:r w:rsidRPr="001649A6">
        <w:rPr>
          <w:rFonts w:ascii="Times New Roman" w:hAnsi="Times New Roman" w:cs="Times New Roman"/>
          <w:b/>
          <w:sz w:val="24"/>
          <w:szCs w:val="24"/>
        </w:rPr>
        <w:t>DISCRETA.-</w:t>
      </w:r>
      <w:proofErr w:type="gramEnd"/>
      <w:r w:rsidRPr="000A4A05">
        <w:rPr>
          <w:rFonts w:ascii="Times New Roman" w:hAnsi="Times New Roman" w:cs="Times New Roman"/>
          <w:sz w:val="24"/>
          <w:szCs w:val="24"/>
        </w:rPr>
        <w:t xml:space="preserve"> Es la característica de la población, cu</w:t>
      </w:r>
      <w:r w:rsidR="00550750">
        <w:rPr>
          <w:rFonts w:ascii="Times New Roman" w:hAnsi="Times New Roman" w:cs="Times New Roman"/>
          <w:sz w:val="24"/>
          <w:szCs w:val="24"/>
        </w:rPr>
        <w:t xml:space="preserve">yos valores están representados </w:t>
      </w:r>
      <w:r w:rsidRPr="000A4A05">
        <w:rPr>
          <w:rFonts w:ascii="Times New Roman" w:hAnsi="Times New Roman" w:cs="Times New Roman"/>
          <w:sz w:val="24"/>
          <w:szCs w:val="24"/>
        </w:rPr>
        <w:t>mediante el conjunto de los números naturales. Por ejemplo, el número de alumnos de un aula.</w:t>
      </w:r>
    </w:p>
    <w:p w14:paraId="571F56DC" w14:textId="77777777" w:rsidR="00BE06EB" w:rsidRDefault="00BE06EB" w:rsidP="00BE06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6EB">
        <w:rPr>
          <w:rFonts w:ascii="Times New Roman" w:hAnsi="Times New Roman" w:cs="Times New Roman"/>
          <w:b/>
          <w:sz w:val="24"/>
          <w:szCs w:val="24"/>
        </w:rPr>
        <w:t>ATRIBUTO.-</w:t>
      </w:r>
      <w:proofErr w:type="gramEnd"/>
      <w:r w:rsidRPr="00BE06EB">
        <w:rPr>
          <w:rFonts w:ascii="Times New Roman" w:hAnsi="Times New Roman" w:cs="Times New Roman"/>
          <w:sz w:val="24"/>
          <w:szCs w:val="24"/>
        </w:rPr>
        <w:t xml:space="preserve"> Es una característica de la población que no puede s</w:t>
      </w:r>
      <w:r>
        <w:rPr>
          <w:rFonts w:ascii="Times New Roman" w:hAnsi="Times New Roman" w:cs="Times New Roman"/>
          <w:sz w:val="24"/>
          <w:szCs w:val="24"/>
        </w:rPr>
        <w:t xml:space="preserve">er directamente medible, es por </w:t>
      </w:r>
      <w:r w:rsidRPr="00BE06EB">
        <w:rPr>
          <w:rFonts w:ascii="Times New Roman" w:hAnsi="Times New Roman" w:cs="Times New Roman"/>
          <w:sz w:val="24"/>
          <w:szCs w:val="24"/>
        </w:rPr>
        <w:t xml:space="preserve">eso que se llama cualidad o atributos. Estas clases deben </w:t>
      </w:r>
      <w:r>
        <w:rPr>
          <w:rFonts w:ascii="Times New Roman" w:hAnsi="Times New Roman" w:cs="Times New Roman"/>
          <w:sz w:val="24"/>
          <w:szCs w:val="24"/>
        </w:rPr>
        <w:t xml:space="preserve">estar caramente delimitas y ser </w:t>
      </w:r>
      <w:r w:rsidRPr="00BE06EB">
        <w:rPr>
          <w:rFonts w:ascii="Times New Roman" w:hAnsi="Times New Roman" w:cs="Times New Roman"/>
          <w:sz w:val="24"/>
          <w:szCs w:val="24"/>
        </w:rPr>
        <w:t xml:space="preserve">excluyentes entre sí. Por </w:t>
      </w:r>
      <w:proofErr w:type="gramStart"/>
      <w:r w:rsidRPr="00BE06EB">
        <w:rPr>
          <w:rFonts w:ascii="Times New Roman" w:hAnsi="Times New Roman" w:cs="Times New Roman"/>
          <w:sz w:val="24"/>
          <w:szCs w:val="24"/>
        </w:rPr>
        <w:t>ejemplo</w:t>
      </w:r>
      <w:proofErr w:type="gramEnd"/>
      <w:r w:rsidRPr="00BE06EB">
        <w:rPr>
          <w:rFonts w:ascii="Times New Roman" w:hAnsi="Times New Roman" w:cs="Times New Roman"/>
          <w:sz w:val="24"/>
          <w:szCs w:val="24"/>
        </w:rPr>
        <w:t xml:space="preserve"> el sexo (género), tiene dos categor</w:t>
      </w:r>
      <w:r>
        <w:rPr>
          <w:rFonts w:ascii="Times New Roman" w:hAnsi="Times New Roman" w:cs="Times New Roman"/>
          <w:sz w:val="24"/>
          <w:szCs w:val="24"/>
        </w:rPr>
        <w:t xml:space="preserve">ías incompatibles y exhaustivas </w:t>
      </w:r>
      <w:r w:rsidR="003B0289">
        <w:rPr>
          <w:rFonts w:ascii="Times New Roman" w:hAnsi="Times New Roman" w:cs="Times New Roman"/>
          <w:sz w:val="24"/>
          <w:szCs w:val="24"/>
        </w:rPr>
        <w:t>las cuales son femeninas y masculinas</w:t>
      </w:r>
      <w:r w:rsidRPr="00BE06EB">
        <w:rPr>
          <w:rFonts w:ascii="Times New Roman" w:hAnsi="Times New Roman" w:cs="Times New Roman"/>
          <w:sz w:val="24"/>
          <w:szCs w:val="24"/>
        </w:rPr>
        <w:t>.</w:t>
      </w:r>
    </w:p>
    <w:p w14:paraId="68541E25" w14:textId="77777777" w:rsidR="00317939" w:rsidRPr="00317939" w:rsidRDefault="00317939" w:rsidP="003179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939">
        <w:rPr>
          <w:rFonts w:ascii="Times New Roman" w:hAnsi="Times New Roman" w:cs="Times New Roman"/>
          <w:b/>
          <w:sz w:val="24"/>
          <w:szCs w:val="24"/>
        </w:rPr>
        <w:t xml:space="preserve">ESCALA DE </w:t>
      </w:r>
      <w:proofErr w:type="gramStart"/>
      <w:r w:rsidRPr="00317939">
        <w:rPr>
          <w:rFonts w:ascii="Times New Roman" w:hAnsi="Times New Roman" w:cs="Times New Roman"/>
          <w:b/>
          <w:sz w:val="24"/>
          <w:szCs w:val="24"/>
        </w:rPr>
        <w:t>MEDIDA.-</w:t>
      </w:r>
      <w:proofErr w:type="gramEnd"/>
      <w:r w:rsidRPr="00317939">
        <w:rPr>
          <w:rFonts w:ascii="Times New Roman" w:hAnsi="Times New Roman" w:cs="Times New Roman"/>
          <w:sz w:val="24"/>
          <w:szCs w:val="24"/>
        </w:rPr>
        <w:t xml:space="preserve"> Es el conjunto de reglas que se establecen de </w:t>
      </w:r>
      <w:r>
        <w:rPr>
          <w:rFonts w:ascii="Times New Roman" w:hAnsi="Times New Roman" w:cs="Times New Roman"/>
          <w:sz w:val="24"/>
          <w:szCs w:val="24"/>
        </w:rPr>
        <w:t xml:space="preserve">acuerdo a un propósito </w:t>
      </w:r>
      <w:r w:rsidRPr="00317939">
        <w:rPr>
          <w:rFonts w:ascii="Times New Roman" w:hAnsi="Times New Roman" w:cs="Times New Roman"/>
          <w:sz w:val="24"/>
          <w:szCs w:val="24"/>
        </w:rPr>
        <w:t>definido, siendo realizadas esta asignación sobre un conjunto de reglas fijas.</w:t>
      </w:r>
    </w:p>
    <w:p w14:paraId="7E1564AD" w14:textId="77777777" w:rsidR="00317939" w:rsidRPr="00317939" w:rsidRDefault="00317939" w:rsidP="003179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939">
        <w:rPr>
          <w:rFonts w:ascii="Times New Roman" w:hAnsi="Times New Roman" w:cs="Times New Roman"/>
          <w:b/>
          <w:sz w:val="24"/>
          <w:szCs w:val="24"/>
        </w:rPr>
        <w:t xml:space="preserve">ESCALA </w:t>
      </w:r>
      <w:proofErr w:type="gramStart"/>
      <w:r w:rsidRPr="00317939">
        <w:rPr>
          <w:rFonts w:ascii="Times New Roman" w:hAnsi="Times New Roman" w:cs="Times New Roman"/>
          <w:b/>
          <w:sz w:val="24"/>
          <w:szCs w:val="24"/>
        </w:rPr>
        <w:t>NOMINAL.-</w:t>
      </w:r>
      <w:proofErr w:type="gramEnd"/>
      <w:r w:rsidRPr="00317939">
        <w:rPr>
          <w:rFonts w:ascii="Times New Roman" w:hAnsi="Times New Roman" w:cs="Times New Roman"/>
          <w:sz w:val="24"/>
          <w:szCs w:val="24"/>
        </w:rPr>
        <w:t xml:space="preserve"> es aquella donde los objetos empíricos solo pe</w:t>
      </w:r>
      <w:r>
        <w:rPr>
          <w:rFonts w:ascii="Times New Roman" w:hAnsi="Times New Roman" w:cs="Times New Roman"/>
          <w:sz w:val="24"/>
          <w:szCs w:val="24"/>
        </w:rPr>
        <w:t xml:space="preserve">rmiten la operación de igualdad </w:t>
      </w:r>
      <w:r w:rsidRPr="00317939">
        <w:rPr>
          <w:rFonts w:ascii="Times New Roman" w:hAnsi="Times New Roman" w:cs="Times New Roman"/>
          <w:sz w:val="24"/>
          <w:szCs w:val="24"/>
        </w:rPr>
        <w:t>o desigualdad. Los datos en la escala nominal reciben el n</w:t>
      </w:r>
      <w:r>
        <w:rPr>
          <w:rFonts w:ascii="Times New Roman" w:hAnsi="Times New Roman" w:cs="Times New Roman"/>
          <w:sz w:val="24"/>
          <w:szCs w:val="24"/>
        </w:rPr>
        <w:t xml:space="preserve">ombre de datos de frecuencia, </w:t>
      </w:r>
      <w:r w:rsidRPr="00317939">
        <w:rPr>
          <w:rFonts w:ascii="Times New Roman" w:hAnsi="Times New Roman" w:cs="Times New Roman"/>
          <w:sz w:val="24"/>
          <w:szCs w:val="24"/>
        </w:rPr>
        <w:t xml:space="preserve">enumerativos, datos de atributos o datos de categorías. Por </w:t>
      </w:r>
      <w:proofErr w:type="gramStart"/>
      <w:r w:rsidRPr="00317939">
        <w:rPr>
          <w:rFonts w:ascii="Times New Roman" w:hAnsi="Times New Roman" w:cs="Times New Roman"/>
          <w:sz w:val="24"/>
          <w:szCs w:val="24"/>
        </w:rPr>
        <w:t>ejemplo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 grupo de estudiantes pueden </w:t>
      </w:r>
      <w:r w:rsidRPr="00317939">
        <w:rPr>
          <w:rFonts w:ascii="Times New Roman" w:hAnsi="Times New Roman" w:cs="Times New Roman"/>
          <w:sz w:val="24"/>
          <w:szCs w:val="24"/>
        </w:rPr>
        <w:t xml:space="preserve">clasificarse en función del sexo. En este sentido se les asignaría </w:t>
      </w:r>
      <w:r>
        <w:rPr>
          <w:rFonts w:ascii="Times New Roman" w:hAnsi="Times New Roman" w:cs="Times New Roman"/>
          <w:sz w:val="24"/>
          <w:szCs w:val="24"/>
        </w:rPr>
        <w:t xml:space="preserve">un 1 a los varones y un 2 a las </w:t>
      </w:r>
      <w:r w:rsidRPr="00317939">
        <w:rPr>
          <w:rFonts w:ascii="Times New Roman" w:hAnsi="Times New Roman" w:cs="Times New Roman"/>
          <w:sz w:val="24"/>
          <w:szCs w:val="24"/>
        </w:rPr>
        <w:t>hembras.</w:t>
      </w:r>
    </w:p>
    <w:p w14:paraId="15C44EFD" w14:textId="77777777" w:rsidR="00BE06EB" w:rsidRDefault="00317939" w:rsidP="003179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939">
        <w:rPr>
          <w:rFonts w:ascii="Times New Roman" w:hAnsi="Times New Roman" w:cs="Times New Roman"/>
          <w:b/>
          <w:sz w:val="24"/>
          <w:szCs w:val="24"/>
        </w:rPr>
        <w:t xml:space="preserve">ESCALA </w:t>
      </w:r>
      <w:proofErr w:type="gramStart"/>
      <w:r w:rsidRPr="00317939">
        <w:rPr>
          <w:rFonts w:ascii="Times New Roman" w:hAnsi="Times New Roman" w:cs="Times New Roman"/>
          <w:b/>
          <w:sz w:val="24"/>
          <w:szCs w:val="24"/>
        </w:rPr>
        <w:t>ORDINAL.-</w:t>
      </w:r>
      <w:proofErr w:type="gramEnd"/>
      <w:r w:rsidRPr="00317939">
        <w:rPr>
          <w:rFonts w:ascii="Times New Roman" w:hAnsi="Times New Roman" w:cs="Times New Roman"/>
          <w:sz w:val="24"/>
          <w:szCs w:val="24"/>
        </w:rPr>
        <w:t xml:space="preserve"> Esta clasificación permite establecer además </w:t>
      </w:r>
      <w:r>
        <w:rPr>
          <w:rFonts w:ascii="Times New Roman" w:hAnsi="Times New Roman" w:cs="Times New Roman"/>
          <w:sz w:val="24"/>
          <w:szCs w:val="24"/>
        </w:rPr>
        <w:t xml:space="preserve">de la relación de igualdad, una </w:t>
      </w:r>
      <w:r w:rsidRPr="00317939">
        <w:rPr>
          <w:rFonts w:ascii="Times New Roman" w:hAnsi="Times New Roman" w:cs="Times New Roman"/>
          <w:sz w:val="24"/>
          <w:szCs w:val="24"/>
        </w:rPr>
        <w:t>relación de orden. Se encuentra en una escala superior a la nomi</w:t>
      </w:r>
      <w:r>
        <w:rPr>
          <w:rFonts w:ascii="Times New Roman" w:hAnsi="Times New Roman" w:cs="Times New Roman"/>
          <w:sz w:val="24"/>
          <w:szCs w:val="24"/>
        </w:rPr>
        <w:t xml:space="preserve">nal pero los números aun no son </w:t>
      </w:r>
      <w:r w:rsidRPr="00317939">
        <w:rPr>
          <w:rFonts w:ascii="Times New Roman" w:hAnsi="Times New Roman" w:cs="Times New Roman"/>
          <w:sz w:val="24"/>
          <w:szCs w:val="24"/>
        </w:rPr>
        <w:t>cuantitativos y solamente indican posición en una serie ordenada. Por ejemplo, en las instituciones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939">
        <w:rPr>
          <w:rFonts w:ascii="Times New Roman" w:hAnsi="Times New Roman" w:cs="Times New Roman"/>
          <w:sz w:val="24"/>
          <w:szCs w:val="24"/>
        </w:rPr>
        <w:t>escolares de nivel básico suelen formar por estatura a los estu</w:t>
      </w:r>
      <w:r>
        <w:rPr>
          <w:rFonts w:ascii="Times New Roman" w:hAnsi="Times New Roman" w:cs="Times New Roman"/>
          <w:sz w:val="24"/>
          <w:szCs w:val="24"/>
        </w:rPr>
        <w:t xml:space="preserve">diantes, se desarrolla un orden </w:t>
      </w:r>
      <w:proofErr w:type="gramStart"/>
      <w:r w:rsidRPr="00317939">
        <w:rPr>
          <w:rFonts w:ascii="Times New Roman" w:hAnsi="Times New Roman" w:cs="Times New Roman"/>
          <w:sz w:val="24"/>
          <w:szCs w:val="24"/>
        </w:rPr>
        <w:t>cuantitativo</w:t>
      </w:r>
      <w:proofErr w:type="gramEnd"/>
      <w:r w:rsidRPr="00317939">
        <w:rPr>
          <w:rFonts w:ascii="Times New Roman" w:hAnsi="Times New Roman" w:cs="Times New Roman"/>
          <w:sz w:val="24"/>
          <w:szCs w:val="24"/>
        </w:rPr>
        <w:t xml:space="preserve"> pero no suministra medidas de los sujetos.</w:t>
      </w:r>
    </w:p>
    <w:p w14:paraId="2717096B" w14:textId="77777777" w:rsidR="00591C0D" w:rsidRPr="00591C0D" w:rsidRDefault="00591C0D" w:rsidP="00591C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C0D">
        <w:rPr>
          <w:rFonts w:ascii="Times New Roman" w:hAnsi="Times New Roman" w:cs="Times New Roman"/>
          <w:b/>
          <w:sz w:val="24"/>
          <w:szCs w:val="24"/>
        </w:rPr>
        <w:t xml:space="preserve">ESCALA DE </w:t>
      </w:r>
      <w:proofErr w:type="gramStart"/>
      <w:r w:rsidRPr="00591C0D">
        <w:rPr>
          <w:rFonts w:ascii="Times New Roman" w:hAnsi="Times New Roman" w:cs="Times New Roman"/>
          <w:b/>
          <w:sz w:val="24"/>
          <w:szCs w:val="24"/>
        </w:rPr>
        <w:t>INTERVALOS.-</w:t>
      </w:r>
      <w:proofErr w:type="gramEnd"/>
      <w:r w:rsidRPr="00591C0D">
        <w:rPr>
          <w:rFonts w:ascii="Times New Roman" w:hAnsi="Times New Roman" w:cs="Times New Roman"/>
          <w:sz w:val="24"/>
          <w:szCs w:val="24"/>
        </w:rPr>
        <w:t xml:space="preserve"> La medición de intervalo posee las</w:t>
      </w:r>
      <w:r>
        <w:rPr>
          <w:rFonts w:ascii="Times New Roman" w:hAnsi="Times New Roman" w:cs="Times New Roman"/>
          <w:sz w:val="24"/>
          <w:szCs w:val="24"/>
        </w:rPr>
        <w:t xml:space="preserve"> características de la medición </w:t>
      </w:r>
      <w:r w:rsidRPr="00591C0D">
        <w:rPr>
          <w:rFonts w:ascii="Times New Roman" w:hAnsi="Times New Roman" w:cs="Times New Roman"/>
          <w:sz w:val="24"/>
          <w:szCs w:val="24"/>
        </w:rPr>
        <w:t>nominal y ordinal. Se aplica a variables continuas que emplean n</w:t>
      </w:r>
      <w:r>
        <w:rPr>
          <w:rFonts w:ascii="Times New Roman" w:hAnsi="Times New Roman" w:cs="Times New Roman"/>
          <w:sz w:val="24"/>
          <w:szCs w:val="24"/>
        </w:rPr>
        <w:t xml:space="preserve">úmeros cardinales y permiten la </w:t>
      </w:r>
      <w:r w:rsidRPr="00591C0D">
        <w:rPr>
          <w:rFonts w:ascii="Times New Roman" w:hAnsi="Times New Roman" w:cs="Times New Roman"/>
          <w:sz w:val="24"/>
          <w:szCs w:val="24"/>
        </w:rPr>
        <w:t>realización de cualquier tipo de operación aritmética. E</w:t>
      </w:r>
      <w:r>
        <w:rPr>
          <w:rFonts w:ascii="Times New Roman" w:hAnsi="Times New Roman" w:cs="Times New Roman"/>
          <w:sz w:val="24"/>
          <w:szCs w:val="24"/>
        </w:rPr>
        <w:t xml:space="preserve">l ejemplo más representativo de </w:t>
      </w:r>
      <w:r w:rsidRPr="00591C0D">
        <w:rPr>
          <w:rFonts w:ascii="Times New Roman" w:hAnsi="Times New Roman" w:cs="Times New Roman"/>
          <w:sz w:val="24"/>
          <w:szCs w:val="24"/>
        </w:rPr>
        <w:t>este tipo de escala son las medidas resultantes de un termómetro,</w:t>
      </w:r>
      <w:r>
        <w:rPr>
          <w:rFonts w:ascii="Times New Roman" w:hAnsi="Times New Roman" w:cs="Times New Roman"/>
          <w:sz w:val="24"/>
          <w:szCs w:val="24"/>
        </w:rPr>
        <w:t xml:space="preserve"> ya que pueden ser ordenadas en </w:t>
      </w:r>
      <w:r w:rsidRPr="00591C0D">
        <w:rPr>
          <w:rFonts w:ascii="Times New Roman" w:hAnsi="Times New Roman" w:cs="Times New Roman"/>
          <w:sz w:val="24"/>
          <w:szCs w:val="24"/>
        </w:rPr>
        <w:t xml:space="preserve">una escala de intervalos iguales, de modo que la diferencia entre 50ºC </w:t>
      </w:r>
      <w:r>
        <w:rPr>
          <w:rFonts w:ascii="Times New Roman" w:hAnsi="Times New Roman" w:cs="Times New Roman"/>
          <w:sz w:val="24"/>
          <w:szCs w:val="24"/>
        </w:rPr>
        <w:t xml:space="preserve">y 30ºC es igual a la diferencia </w:t>
      </w:r>
      <w:r w:rsidRPr="00591C0D">
        <w:rPr>
          <w:rFonts w:ascii="Times New Roman" w:hAnsi="Times New Roman" w:cs="Times New Roman"/>
          <w:sz w:val="24"/>
          <w:szCs w:val="24"/>
        </w:rPr>
        <w:t>entre 90ºC y 70ºC, lo que se justifica por cuanto el grado es una</w:t>
      </w:r>
      <w:r>
        <w:rPr>
          <w:rFonts w:ascii="Times New Roman" w:hAnsi="Times New Roman" w:cs="Times New Roman"/>
          <w:sz w:val="24"/>
          <w:szCs w:val="24"/>
        </w:rPr>
        <w:t xml:space="preserve"> unidad constante; siguiendo el </w:t>
      </w:r>
      <w:r w:rsidRPr="00591C0D">
        <w:rPr>
          <w:rFonts w:ascii="Times New Roman" w:hAnsi="Times New Roman" w:cs="Times New Roman"/>
          <w:sz w:val="24"/>
          <w:szCs w:val="24"/>
        </w:rPr>
        <w:t>mismo ejemplo, 0ºC representa el grado de congelación del agua y no la ausencia de temperatura.</w:t>
      </w:r>
    </w:p>
    <w:p w14:paraId="39D1089E" w14:textId="77777777" w:rsidR="00591C0D" w:rsidRDefault="00591C0D" w:rsidP="00591C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C0D">
        <w:rPr>
          <w:rFonts w:ascii="Times New Roman" w:hAnsi="Times New Roman" w:cs="Times New Roman"/>
          <w:b/>
          <w:sz w:val="24"/>
          <w:szCs w:val="24"/>
        </w:rPr>
        <w:t xml:space="preserve">ESCALA DE </w:t>
      </w:r>
      <w:proofErr w:type="gramStart"/>
      <w:r w:rsidRPr="00591C0D">
        <w:rPr>
          <w:rFonts w:ascii="Times New Roman" w:hAnsi="Times New Roman" w:cs="Times New Roman"/>
          <w:b/>
          <w:sz w:val="24"/>
          <w:szCs w:val="24"/>
        </w:rPr>
        <w:t>RAZONES</w:t>
      </w:r>
      <w:r w:rsidRPr="00591C0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91C0D">
        <w:rPr>
          <w:rFonts w:ascii="Times New Roman" w:hAnsi="Times New Roman" w:cs="Times New Roman"/>
          <w:sz w:val="24"/>
          <w:szCs w:val="24"/>
        </w:rPr>
        <w:t xml:space="preserve"> Es la clasificación de objetos empíric</w:t>
      </w:r>
      <w:r>
        <w:rPr>
          <w:rFonts w:ascii="Times New Roman" w:hAnsi="Times New Roman" w:cs="Times New Roman"/>
          <w:sz w:val="24"/>
          <w:szCs w:val="24"/>
        </w:rPr>
        <w:t xml:space="preserve">os donde puede determinarse las </w:t>
      </w:r>
      <w:r w:rsidRPr="00591C0D">
        <w:rPr>
          <w:rFonts w:ascii="Times New Roman" w:hAnsi="Times New Roman" w:cs="Times New Roman"/>
          <w:sz w:val="24"/>
          <w:szCs w:val="24"/>
        </w:rPr>
        <w:t>relaciones de igualdad, orden, igualdad de intervalo e igualdad de r</w:t>
      </w:r>
      <w:r>
        <w:rPr>
          <w:rFonts w:ascii="Times New Roman" w:hAnsi="Times New Roman" w:cs="Times New Roman"/>
          <w:sz w:val="24"/>
          <w:szCs w:val="24"/>
        </w:rPr>
        <w:t xml:space="preserve">azones, esta última debido a su </w:t>
      </w:r>
      <w:r w:rsidRPr="00591C0D">
        <w:rPr>
          <w:rFonts w:ascii="Times New Roman" w:hAnsi="Times New Roman" w:cs="Times New Roman"/>
          <w:sz w:val="24"/>
          <w:szCs w:val="24"/>
        </w:rPr>
        <w:t>característica en cuanto a que las operaciones son efectuadas a partir</w:t>
      </w:r>
      <w:r>
        <w:rPr>
          <w:rFonts w:ascii="Times New Roman" w:hAnsi="Times New Roman" w:cs="Times New Roman"/>
          <w:sz w:val="24"/>
          <w:szCs w:val="24"/>
        </w:rPr>
        <w:t xml:space="preserve"> del cero absoluto (ausencia de </w:t>
      </w:r>
      <w:r w:rsidRPr="00591C0D">
        <w:rPr>
          <w:rFonts w:ascii="Times New Roman" w:hAnsi="Times New Roman" w:cs="Times New Roman"/>
          <w:sz w:val="24"/>
          <w:szCs w:val="24"/>
        </w:rPr>
        <w:t>la variable que se está midiendo). Como ejemplo de las var</w:t>
      </w:r>
      <w:r>
        <w:rPr>
          <w:rFonts w:ascii="Times New Roman" w:hAnsi="Times New Roman" w:cs="Times New Roman"/>
          <w:sz w:val="24"/>
          <w:szCs w:val="24"/>
        </w:rPr>
        <w:t xml:space="preserve">iables en esta escala se pueden </w:t>
      </w:r>
      <w:r w:rsidRPr="00591C0D">
        <w:rPr>
          <w:rFonts w:ascii="Times New Roman" w:hAnsi="Times New Roman" w:cs="Times New Roman"/>
          <w:sz w:val="24"/>
          <w:szCs w:val="24"/>
        </w:rPr>
        <w:t>mencionar el tiempo, la distancia, el área, entre otros.</w:t>
      </w:r>
    </w:p>
    <w:p w14:paraId="23445876" w14:textId="77777777" w:rsidR="00655B7F" w:rsidRPr="00655B7F" w:rsidRDefault="00655B7F" w:rsidP="00655B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7F">
        <w:rPr>
          <w:rFonts w:ascii="Times New Roman" w:hAnsi="Times New Roman" w:cs="Times New Roman"/>
          <w:b/>
          <w:sz w:val="24"/>
          <w:szCs w:val="24"/>
        </w:rPr>
        <w:t xml:space="preserve">EXACTITUD DE </w:t>
      </w:r>
      <w:proofErr w:type="gramStart"/>
      <w:r w:rsidRPr="00655B7F">
        <w:rPr>
          <w:rFonts w:ascii="Times New Roman" w:hAnsi="Times New Roman" w:cs="Times New Roman"/>
          <w:b/>
          <w:sz w:val="24"/>
          <w:szCs w:val="24"/>
        </w:rPr>
        <w:t>MEDIDAS</w:t>
      </w:r>
      <w:r w:rsidRPr="00655B7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55B7F">
        <w:rPr>
          <w:rFonts w:ascii="Times New Roman" w:hAnsi="Times New Roman" w:cs="Times New Roman"/>
          <w:sz w:val="24"/>
          <w:szCs w:val="24"/>
        </w:rPr>
        <w:t xml:space="preserve"> Como las variables continuas admiten un número </w:t>
      </w:r>
      <w:r>
        <w:rPr>
          <w:rFonts w:ascii="Times New Roman" w:hAnsi="Times New Roman" w:cs="Times New Roman"/>
          <w:sz w:val="24"/>
          <w:szCs w:val="24"/>
        </w:rPr>
        <w:t xml:space="preserve">infinito de valores </w:t>
      </w:r>
      <w:r w:rsidRPr="00655B7F">
        <w:rPr>
          <w:rFonts w:ascii="Times New Roman" w:hAnsi="Times New Roman" w:cs="Times New Roman"/>
          <w:sz w:val="24"/>
          <w:szCs w:val="24"/>
        </w:rPr>
        <w:t xml:space="preserve">posible en cualquier intervalo, la medida exacta jamás será lograda </w:t>
      </w:r>
      <w:r>
        <w:rPr>
          <w:rFonts w:ascii="Times New Roman" w:hAnsi="Times New Roman" w:cs="Times New Roman"/>
          <w:sz w:val="24"/>
          <w:szCs w:val="24"/>
        </w:rPr>
        <w:t xml:space="preserve">para este tipo de variables. De </w:t>
      </w:r>
      <w:r w:rsidRPr="00655B7F">
        <w:rPr>
          <w:rFonts w:ascii="Times New Roman" w:hAnsi="Times New Roman" w:cs="Times New Roman"/>
          <w:sz w:val="24"/>
          <w:szCs w:val="24"/>
        </w:rPr>
        <w:t>este modo, para tener una aproximación más cercana al va</w:t>
      </w:r>
      <w:r>
        <w:rPr>
          <w:rFonts w:ascii="Times New Roman" w:hAnsi="Times New Roman" w:cs="Times New Roman"/>
          <w:sz w:val="24"/>
          <w:szCs w:val="24"/>
        </w:rPr>
        <w:t xml:space="preserve">lor real de la medida exacta se </w:t>
      </w:r>
      <w:proofErr w:type="gramStart"/>
      <w:r w:rsidRPr="00655B7F">
        <w:rPr>
          <w:rFonts w:ascii="Times New Roman" w:hAnsi="Times New Roman" w:cs="Times New Roman"/>
          <w:sz w:val="24"/>
          <w:szCs w:val="24"/>
        </w:rPr>
        <w:t>determinaran</w:t>
      </w:r>
      <w:proofErr w:type="gramEnd"/>
      <w:r w:rsidRPr="00655B7F">
        <w:rPr>
          <w:rFonts w:ascii="Times New Roman" w:hAnsi="Times New Roman" w:cs="Times New Roman"/>
          <w:sz w:val="24"/>
          <w:szCs w:val="24"/>
        </w:rPr>
        <w:t xml:space="preserve"> los límites del valor real de acuerdo con la siguiente ecuación:</w:t>
      </w:r>
    </w:p>
    <w:p w14:paraId="10027026" w14:textId="77777777" w:rsidR="00655B7F" w:rsidRPr="003B0289" w:rsidRDefault="00BC77E8" w:rsidP="00655B7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289">
        <w:rPr>
          <w:rFonts w:ascii="Times New Roman" w:hAnsi="Times New Roman" w:cs="Times New Roman"/>
          <w:b/>
          <w:sz w:val="24"/>
          <w:szCs w:val="24"/>
        </w:rPr>
        <w:t>Valor exacto = Valor informado ±</w:t>
      </w:r>
      <w:r w:rsidR="00655B7F" w:rsidRPr="003B0289">
        <w:rPr>
          <w:rFonts w:ascii="Times New Roman" w:hAnsi="Times New Roman" w:cs="Times New Roman"/>
          <w:b/>
          <w:sz w:val="24"/>
          <w:szCs w:val="24"/>
        </w:rPr>
        <w:t xml:space="preserve"> ½ unidad medida</w:t>
      </w:r>
    </w:p>
    <w:p w14:paraId="48952E02" w14:textId="77777777" w:rsidR="00655B7F" w:rsidRPr="00655B7F" w:rsidRDefault="00655B7F" w:rsidP="00655B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7F">
        <w:rPr>
          <w:rFonts w:ascii="Times New Roman" w:hAnsi="Times New Roman" w:cs="Times New Roman"/>
          <w:sz w:val="24"/>
          <w:szCs w:val="24"/>
        </w:rPr>
        <w:lastRenderedPageBreak/>
        <w:t>Ejemplo: Si la unidad de medida es el kilogramo, y un alumno tie</w:t>
      </w:r>
      <w:r>
        <w:rPr>
          <w:rFonts w:ascii="Times New Roman" w:hAnsi="Times New Roman" w:cs="Times New Roman"/>
          <w:sz w:val="24"/>
          <w:szCs w:val="24"/>
        </w:rPr>
        <w:t xml:space="preserve">ne un peso de 56 kilogramos, se </w:t>
      </w:r>
      <w:r w:rsidRPr="00655B7F">
        <w:rPr>
          <w:rFonts w:ascii="Times New Roman" w:hAnsi="Times New Roman" w:cs="Times New Roman"/>
          <w:sz w:val="24"/>
          <w:szCs w:val="24"/>
        </w:rPr>
        <w:t>puede decir que éste no es el valor real, sino que entre los limites 55,5 y 56,</w:t>
      </w:r>
      <w:r>
        <w:rPr>
          <w:rFonts w:ascii="Times New Roman" w:hAnsi="Times New Roman" w:cs="Times New Roman"/>
          <w:sz w:val="24"/>
          <w:szCs w:val="24"/>
        </w:rPr>
        <w:t xml:space="preserve">5 probablemente se </w:t>
      </w:r>
      <w:r w:rsidRPr="00655B7F">
        <w:rPr>
          <w:rFonts w:ascii="Times New Roman" w:hAnsi="Times New Roman" w:cs="Times New Roman"/>
          <w:sz w:val="24"/>
          <w:szCs w:val="24"/>
        </w:rPr>
        <w:t>encuentre el valor más cierto.</w:t>
      </w:r>
    </w:p>
    <w:p w14:paraId="1E12D227" w14:textId="77777777" w:rsidR="00655B7F" w:rsidRDefault="00655B7F" w:rsidP="00655B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B7F">
        <w:rPr>
          <w:rFonts w:ascii="Times New Roman" w:hAnsi="Times New Roman" w:cs="Times New Roman"/>
          <w:b/>
          <w:sz w:val="24"/>
          <w:szCs w:val="24"/>
        </w:rPr>
        <w:t>REDONDEO.-</w:t>
      </w:r>
      <w:proofErr w:type="gramEnd"/>
      <w:r w:rsidRPr="00655B7F">
        <w:rPr>
          <w:rFonts w:ascii="Times New Roman" w:hAnsi="Times New Roman" w:cs="Times New Roman"/>
          <w:sz w:val="24"/>
          <w:szCs w:val="24"/>
        </w:rPr>
        <w:t xml:space="preserve"> Es el procedimiento para expresar un número de acuer</w:t>
      </w:r>
      <w:r>
        <w:rPr>
          <w:rFonts w:ascii="Times New Roman" w:hAnsi="Times New Roman" w:cs="Times New Roman"/>
          <w:sz w:val="24"/>
          <w:szCs w:val="24"/>
        </w:rPr>
        <w:t xml:space="preserve">do a una precisión establecida. </w:t>
      </w:r>
      <w:r w:rsidRPr="00655B7F">
        <w:rPr>
          <w:rFonts w:ascii="Times New Roman" w:hAnsi="Times New Roman" w:cs="Times New Roman"/>
          <w:sz w:val="24"/>
          <w:szCs w:val="24"/>
        </w:rPr>
        <w:t>Para el redondeo de los números es necesario tener algun</w:t>
      </w:r>
      <w:r>
        <w:rPr>
          <w:rFonts w:ascii="Times New Roman" w:hAnsi="Times New Roman" w:cs="Times New Roman"/>
          <w:sz w:val="24"/>
          <w:szCs w:val="24"/>
        </w:rPr>
        <w:t xml:space="preserve">as técnicas para que sea lo más </w:t>
      </w:r>
      <w:r w:rsidRPr="00655B7F">
        <w:rPr>
          <w:rFonts w:ascii="Times New Roman" w:hAnsi="Times New Roman" w:cs="Times New Roman"/>
          <w:sz w:val="24"/>
          <w:szCs w:val="24"/>
        </w:rPr>
        <w:t>conveniente y universal posible.</w:t>
      </w:r>
    </w:p>
    <w:p w14:paraId="5314EA53" w14:textId="77777777" w:rsidR="00FC7C3F" w:rsidRPr="00431977" w:rsidRDefault="00FC7C3F" w:rsidP="00655B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7C3F" w:rsidRPr="00431977" w:rsidSect="00431977">
      <w:headerReference w:type="default" r:id="rId9"/>
      <w:footerReference w:type="default" r:id="rId1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30F22" w14:textId="77777777" w:rsidR="00C079FF" w:rsidRDefault="00C079FF" w:rsidP="00643542">
      <w:pPr>
        <w:spacing w:after="0" w:line="240" w:lineRule="auto"/>
      </w:pPr>
      <w:r>
        <w:separator/>
      </w:r>
    </w:p>
  </w:endnote>
  <w:endnote w:type="continuationSeparator" w:id="0">
    <w:p w14:paraId="52C70A02" w14:textId="77777777" w:rsidR="00C079FF" w:rsidRDefault="00C079FF" w:rsidP="0064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E33B" w14:textId="77777777" w:rsidR="00643542" w:rsidRPr="00643542" w:rsidRDefault="00643542" w:rsidP="00643542">
    <w:pPr>
      <w:pStyle w:val="Piedepgina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</w:rPr>
    </w:pPr>
    <w:r w:rsidRPr="00643542">
      <w:rPr>
        <w:rFonts w:ascii="Times New Roman" w:hAnsi="Times New Roman" w:cs="Times New Roman"/>
        <w:b/>
        <w:sz w:val="24"/>
        <w:szCs w:val="24"/>
      </w:rPr>
      <w:ptab w:relativeTo="margin" w:alignment="right" w:leader="none"/>
    </w:r>
    <w:r w:rsidRPr="00643542">
      <w:rPr>
        <w:rFonts w:ascii="Times New Roman" w:hAnsi="Times New Roman" w:cs="Times New Roman"/>
        <w:b/>
        <w:sz w:val="24"/>
        <w:szCs w:val="24"/>
      </w:rPr>
      <w:t xml:space="preserve">Página </w:t>
    </w:r>
    <w:r w:rsidR="00AC5095" w:rsidRPr="00643542">
      <w:rPr>
        <w:rFonts w:ascii="Times New Roman" w:hAnsi="Times New Roman" w:cs="Times New Roman"/>
        <w:b/>
        <w:sz w:val="24"/>
        <w:szCs w:val="24"/>
      </w:rPr>
      <w:fldChar w:fldCharType="begin"/>
    </w:r>
    <w:r w:rsidRPr="00643542">
      <w:rPr>
        <w:rFonts w:ascii="Times New Roman" w:hAnsi="Times New Roman" w:cs="Times New Roman"/>
        <w:b/>
        <w:sz w:val="24"/>
        <w:szCs w:val="24"/>
      </w:rPr>
      <w:instrText xml:space="preserve"> PAGE   \* MERGEFORMAT </w:instrText>
    </w:r>
    <w:r w:rsidR="00AC5095" w:rsidRPr="00643542">
      <w:rPr>
        <w:rFonts w:ascii="Times New Roman" w:hAnsi="Times New Roman" w:cs="Times New Roman"/>
        <w:b/>
        <w:sz w:val="24"/>
        <w:szCs w:val="24"/>
      </w:rPr>
      <w:fldChar w:fldCharType="separate"/>
    </w:r>
    <w:r w:rsidR="001A2973">
      <w:rPr>
        <w:rFonts w:ascii="Times New Roman" w:hAnsi="Times New Roman" w:cs="Times New Roman"/>
        <w:b/>
        <w:noProof/>
        <w:sz w:val="24"/>
        <w:szCs w:val="24"/>
      </w:rPr>
      <w:t>2</w:t>
    </w:r>
    <w:r w:rsidR="00AC5095" w:rsidRPr="00643542">
      <w:rPr>
        <w:rFonts w:ascii="Times New Roman" w:hAnsi="Times New Roman" w:cs="Times New Roman"/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3A1F" w14:textId="77777777" w:rsidR="00C079FF" w:rsidRDefault="00C079FF" w:rsidP="00643542">
      <w:pPr>
        <w:spacing w:after="0" w:line="240" w:lineRule="auto"/>
      </w:pPr>
      <w:r>
        <w:separator/>
      </w:r>
    </w:p>
  </w:footnote>
  <w:footnote w:type="continuationSeparator" w:id="0">
    <w:p w14:paraId="509238BD" w14:textId="77777777" w:rsidR="00C079FF" w:rsidRDefault="00C079FF" w:rsidP="00643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2EF2" w14:textId="77777777" w:rsidR="00643542" w:rsidRDefault="00643542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5D5CE91" wp14:editId="76624772">
          <wp:simplePos x="0" y="0"/>
          <wp:positionH relativeFrom="column">
            <wp:posOffset>4032885</wp:posOffset>
          </wp:positionH>
          <wp:positionV relativeFrom="paragraph">
            <wp:posOffset>179070</wp:posOffset>
          </wp:positionV>
          <wp:extent cx="2112010" cy="381000"/>
          <wp:effectExtent l="19050" t="0" r="2540" b="0"/>
          <wp:wrapSquare wrapText="bothSides"/>
          <wp:docPr id="2" name="Imagen 2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10c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A2973">
      <w:rPr>
        <w:noProof/>
        <w:lang w:val="es-ES" w:eastAsia="es-ES"/>
      </w:rPr>
      <mc:AlternateContent>
        <mc:Choice Requires="wps">
          <w:drawing>
            <wp:inline distT="0" distB="0" distL="0" distR="0" wp14:anchorId="335BD827" wp14:editId="21F39132">
              <wp:extent cx="2428875" cy="276225"/>
              <wp:effectExtent l="0" t="0" r="0" b="0"/>
              <wp:docPr id="1" name="WordArt 1" descr="Bolsa de pape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42887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F9106" w14:textId="77777777" w:rsidR="001A2973" w:rsidRDefault="001A2973" w:rsidP="001A297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1A2973">
                            <w:rPr>
                              <w:rFonts w:ascii="Tahoma" w:eastAsia="Tahoma" w:hAnsi="Tahoma" w:cs="Tahoma"/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8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ESTADÍSTICA I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35BD827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alt="Bolsa de papel" style="width:191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zG7QEAALUDAAAOAAAAZHJzL2Uyb0RvYy54bWysU01v2zAMvQ/YfxB0X5wYSxsYcYqsXXfp&#10;tgLN0DOjj9ibJWqSEjv/fpTipEN7G+aDYFHU43vk0/JmMB07KB9atDWfTaacKStQtnZX8x+b+w8L&#10;zkIEK6FDq2p+VIHfrN6/W/auUiU22EnlGYHYUPWu5k2MriqKIBplIEzQKUuHGr2BSFu/K6SHntBN&#10;V5TT6VXRo5fOo1AhUPTudMhXGV9rJeJ3rYOKrKs5cYt59XndprVYLaHaeXBNK0Ya8A8sDLSWil6g&#10;7iAC2/v2DZRphceAOk4EmgK1boXKGkjNbPpKzVMDTmUt1JzgLm0K/w9WfDs8uUfP4vAJBxpgFhHc&#10;A4pfgVm8bcDu1Np77BsFkgrP+CWc6W2Ojsaaoxs1xM+ypR7PUl+L3oVqxE/zCFVIlbb9V5R0BfYR&#10;c7VBe5NaR81gRIGmdLxMhhCZoGD5sVwsruecCTorr6/Kcp5LQHW+7XyIXxQaln5q7mnyGR0ODyEm&#10;NlCdU0Zqic2JVxy2A6UkiluURyLZkyNqHn7vwSsSvDe3SAYildqjeSbLrX2WmXgn2M3wDN6NtSOx&#10;fuzOjsgEsjUks2CScvmTgExHRjtAx+ZT+kY1Y/JI9oSa7ga3pnbdt1nJC89RCXkjCxx9nMz39z5n&#10;vby21R8AAAD//wMAUEsDBBQABgAIAAAAIQDzGoa+2gAAAAQBAAAPAAAAZHJzL2Rvd25yZXYueG1s&#10;TI/NTsMwEITvSLyDtUjcqNOWoCrEqSp+JA5cKOG+jZc4Il5H8bZJ3x7DBS4rjWY08225nX2vTjTG&#10;LrCB5SIDRdwE23FroH5/vtmAioJssQ9MBs4UYVtdXpRY2DDxG5320qpUwrFAA05kKLSOjSOPcREG&#10;4uR9htGjJDm22o44pXLf61WW3WmPHacFhwM9OGq+9kdvQMTuluf6yceXj/n1cXJZk2NtzPXVvLsH&#10;JTTLXxh+8BM6VInpEI5so+oNpEfk9yZvvVnloA4Gbtc56KrU/+GrbwAAAP//AwBQSwECLQAUAAYA&#10;CAAAACEAtoM4kv4AAADhAQAAEwAAAAAAAAAAAAAAAAAAAAAAW0NvbnRlbnRfVHlwZXNdLnhtbFBL&#10;AQItABQABgAIAAAAIQA4/SH/1gAAAJQBAAALAAAAAAAAAAAAAAAAAC8BAABfcmVscy8ucmVsc1BL&#10;AQItABQABgAIAAAAIQD8R6zG7QEAALUDAAAOAAAAAAAAAAAAAAAAAC4CAABkcnMvZTJvRG9jLnht&#10;bFBLAQItABQABgAIAAAAIQDzGoa+2gAAAAQBAAAPAAAAAAAAAAAAAAAAAEcEAABkcnMvZG93bnJl&#10;di54bWxQSwUGAAAAAAQABADzAAAATgUAAAAA&#10;" filled="f" stroked="f">
              <o:lock v:ext="edit" shapetype="t"/>
              <v:textbox style="mso-fit-shape-to-text:t">
                <w:txbxContent>
                  <w:p w14:paraId="7C9F9106" w14:textId="77777777" w:rsidR="001A2973" w:rsidRDefault="001A2973" w:rsidP="001A297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1A2973">
                      <w:rPr>
                        <w:rFonts w:ascii="Tahoma" w:eastAsia="Tahoma" w:hAnsi="Tahoma" w:cs="Tahoma"/>
                        <w:b/>
                        <w:bCs/>
                        <w:i/>
                        <w:iCs/>
                        <w:sz w:val="36"/>
                        <w:szCs w:val="36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8000"/>
                          </w14:solidFill>
                          <w14:prstDash w14:val="solid"/>
                          <w14:round/>
                        </w14:textOutline>
                      </w:rPr>
                      <w:t>ESTADÍSTICA I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659929">
    <w:abstractNumId w:val="1"/>
  </w:num>
  <w:num w:numId="2" w16cid:durableId="1708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77"/>
    <w:rsid w:val="00067871"/>
    <w:rsid w:val="000A4A05"/>
    <w:rsid w:val="001649A6"/>
    <w:rsid w:val="001A2973"/>
    <w:rsid w:val="002545DA"/>
    <w:rsid w:val="00317939"/>
    <w:rsid w:val="00380081"/>
    <w:rsid w:val="003B0289"/>
    <w:rsid w:val="003D3B85"/>
    <w:rsid w:val="003E7C01"/>
    <w:rsid w:val="00431977"/>
    <w:rsid w:val="004C67B5"/>
    <w:rsid w:val="00550750"/>
    <w:rsid w:val="00591C0D"/>
    <w:rsid w:val="00643542"/>
    <w:rsid w:val="00655B7F"/>
    <w:rsid w:val="006B738F"/>
    <w:rsid w:val="006F13D4"/>
    <w:rsid w:val="00776DD6"/>
    <w:rsid w:val="00792F17"/>
    <w:rsid w:val="00835532"/>
    <w:rsid w:val="008A5DDF"/>
    <w:rsid w:val="00A170C9"/>
    <w:rsid w:val="00A21C96"/>
    <w:rsid w:val="00AC5095"/>
    <w:rsid w:val="00B862CA"/>
    <w:rsid w:val="00BC77E8"/>
    <w:rsid w:val="00BE06EB"/>
    <w:rsid w:val="00BF4DA3"/>
    <w:rsid w:val="00C079FF"/>
    <w:rsid w:val="00C12046"/>
    <w:rsid w:val="00D14777"/>
    <w:rsid w:val="00D70A2F"/>
    <w:rsid w:val="00DD68DD"/>
    <w:rsid w:val="00DF3DCB"/>
    <w:rsid w:val="00E63A94"/>
    <w:rsid w:val="00EA5E33"/>
    <w:rsid w:val="00EB3154"/>
    <w:rsid w:val="00EC58F9"/>
    <w:rsid w:val="00F450BB"/>
    <w:rsid w:val="00F553AA"/>
    <w:rsid w:val="00F8034F"/>
    <w:rsid w:val="00FC7C3F"/>
    <w:rsid w:val="00FD78E4"/>
    <w:rsid w:val="00FE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C75ED"/>
  <w15:docId w15:val="{36DB5A3F-4066-4D30-BFD5-1012FDD1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E3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Fuerte">
    <w:name w:val="Strong"/>
    <w:basedOn w:val="Fuentedeprrafopredeter"/>
    <w:uiPriority w:val="22"/>
    <w:qFormat/>
    <w:rsid w:val="00776DD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0D0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43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42"/>
  </w:style>
  <w:style w:type="paragraph" w:styleId="Piedepgina">
    <w:name w:val="footer"/>
    <w:basedOn w:val="Normal"/>
    <w:link w:val="PiedepginaCar"/>
    <w:uiPriority w:val="99"/>
    <w:unhideWhenUsed/>
    <w:rsid w:val="00643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Variable_(matem%C3%A1ticas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Valor_num%C3%A9ri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Sol Aguilar</cp:lastModifiedBy>
  <cp:revision>2</cp:revision>
  <cp:lastPrinted>2022-03-29T20:44:00Z</cp:lastPrinted>
  <dcterms:created xsi:type="dcterms:W3CDTF">2026-08-25T06:37:00Z</dcterms:created>
  <dcterms:modified xsi:type="dcterms:W3CDTF">2026-08-25T06:37:00Z</dcterms:modified>
</cp:coreProperties>
</file>