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FA5" w:rsidRDefault="00A22210" w:rsidP="00C62DCA">
      <w:pPr>
        <w:rPr>
          <w:rFonts w:ascii="Arial" w:hAnsi="Arial" w:cs="Arial"/>
          <w:b/>
          <w:sz w:val="24"/>
          <w:lang w:val="es-VE"/>
        </w:rPr>
      </w:pPr>
      <w:r>
        <w:rPr>
          <w:rFonts w:ascii="Arial" w:hAnsi="Arial" w:cs="Arial"/>
          <w:b/>
          <w:sz w:val="24"/>
          <w:lang w:val="es-VE"/>
        </w:rPr>
        <w:t xml:space="preserve">3ERA EVALUACIÓN: </w:t>
      </w:r>
      <w:bookmarkStart w:id="0" w:name="_GoBack"/>
      <w:bookmarkEnd w:id="0"/>
      <w:r w:rsidR="00C62DCA" w:rsidRPr="00A66B18">
        <w:rPr>
          <w:rFonts w:ascii="Arial" w:hAnsi="Arial" w:cs="Arial"/>
          <w:b/>
          <w:sz w:val="24"/>
          <w:lang w:val="es-VE"/>
        </w:rPr>
        <w:t>PERIÓDICO MURAL</w:t>
      </w:r>
    </w:p>
    <w:p w:rsidR="00C6237D" w:rsidRDefault="00C6237D" w:rsidP="00C6237D">
      <w:pPr>
        <w:jc w:val="both"/>
        <w:rPr>
          <w:rFonts w:ascii="Arial" w:hAnsi="Arial" w:cs="Arial"/>
          <w:sz w:val="24"/>
          <w:lang w:val="es-VE"/>
        </w:rPr>
      </w:pPr>
      <w:r w:rsidRPr="00C6237D">
        <w:rPr>
          <w:rFonts w:ascii="Arial" w:hAnsi="Arial" w:cs="Arial"/>
          <w:sz w:val="24"/>
          <w:lang w:val="es-VE"/>
        </w:rPr>
        <w:t>Para realizar un periódico mural, puedes seguir estos pasos:</w:t>
      </w:r>
    </w:p>
    <w:p w:rsidR="00C6237D" w:rsidRPr="00C6237D" w:rsidRDefault="00C6237D" w:rsidP="00C6237D">
      <w:pPr>
        <w:jc w:val="both"/>
        <w:rPr>
          <w:rFonts w:ascii="Arial" w:hAnsi="Arial" w:cs="Arial"/>
          <w:sz w:val="24"/>
          <w:lang w:val="es-VE"/>
        </w:rPr>
      </w:pPr>
    </w:p>
    <w:p w:rsidR="002155FE" w:rsidRPr="00C6237D" w:rsidRDefault="002155FE" w:rsidP="002155FE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lang w:val="es-VE"/>
        </w:rPr>
      </w:pPr>
      <w:r w:rsidRPr="00C6237D">
        <w:rPr>
          <w:rFonts w:ascii="Arial" w:hAnsi="Arial" w:cs="Arial"/>
          <w:sz w:val="24"/>
          <w:lang w:val="es-VE"/>
        </w:rPr>
        <w:t>Elegir un tema: Decide sobre qué tema o tópico quieres enfocar tu perió</w:t>
      </w:r>
      <w:r w:rsidR="00926742">
        <w:rPr>
          <w:rFonts w:ascii="Arial" w:hAnsi="Arial" w:cs="Arial"/>
          <w:sz w:val="24"/>
          <w:lang w:val="es-VE"/>
        </w:rPr>
        <w:t xml:space="preserve">dico mural. </w:t>
      </w:r>
      <w:r w:rsidRPr="00926742">
        <w:rPr>
          <w:rFonts w:ascii="Arial" w:hAnsi="Arial" w:cs="Arial"/>
          <w:b/>
          <w:sz w:val="24"/>
          <w:lang w:val="es-VE"/>
        </w:rPr>
        <w:t>Tema que puedes encontr</w:t>
      </w:r>
      <w:r w:rsidR="00926742" w:rsidRPr="00926742">
        <w:rPr>
          <w:rFonts w:ascii="Arial" w:hAnsi="Arial" w:cs="Arial"/>
          <w:b/>
          <w:sz w:val="24"/>
          <w:lang w:val="es-VE"/>
        </w:rPr>
        <w:t>ar en la página número dos (2)</w:t>
      </w:r>
      <w:r w:rsidR="00926742">
        <w:rPr>
          <w:rFonts w:ascii="Arial" w:hAnsi="Arial" w:cs="Arial"/>
          <w:sz w:val="24"/>
          <w:lang w:val="es-VE"/>
        </w:rPr>
        <w:t>.</w:t>
      </w:r>
    </w:p>
    <w:p w:rsidR="002155FE" w:rsidRPr="00C6237D" w:rsidRDefault="002155FE" w:rsidP="002155FE">
      <w:pPr>
        <w:jc w:val="both"/>
        <w:rPr>
          <w:rFonts w:ascii="Arial" w:hAnsi="Arial" w:cs="Arial"/>
          <w:sz w:val="24"/>
          <w:lang w:val="es-VE"/>
        </w:rPr>
      </w:pPr>
    </w:p>
    <w:p w:rsidR="002155FE" w:rsidRPr="00C6237D" w:rsidRDefault="002155FE" w:rsidP="002155FE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lang w:val="es-VE"/>
        </w:rPr>
      </w:pPr>
      <w:r w:rsidRPr="00C6237D">
        <w:rPr>
          <w:rFonts w:ascii="Arial" w:hAnsi="Arial" w:cs="Arial"/>
          <w:sz w:val="24"/>
          <w:lang w:val="es-VE"/>
        </w:rPr>
        <w:t>Recopilar información: Busca y recopila información</w:t>
      </w:r>
      <w:r>
        <w:rPr>
          <w:rFonts w:ascii="Arial" w:hAnsi="Arial" w:cs="Arial"/>
          <w:sz w:val="24"/>
          <w:lang w:val="es-VE"/>
        </w:rPr>
        <w:t xml:space="preserve"> relevante sobre el tema que fue</w:t>
      </w:r>
      <w:r w:rsidRPr="00C6237D">
        <w:rPr>
          <w:rFonts w:ascii="Arial" w:hAnsi="Arial" w:cs="Arial"/>
          <w:sz w:val="24"/>
          <w:lang w:val="es-VE"/>
        </w:rPr>
        <w:t xml:space="preserve"> el</w:t>
      </w:r>
      <w:r>
        <w:rPr>
          <w:rFonts w:ascii="Arial" w:hAnsi="Arial" w:cs="Arial"/>
          <w:sz w:val="24"/>
          <w:lang w:val="es-VE"/>
        </w:rPr>
        <w:t xml:space="preserve">egido. Puedes encontrar </w:t>
      </w:r>
      <w:r w:rsidRPr="00C6237D">
        <w:rPr>
          <w:rFonts w:ascii="Arial" w:hAnsi="Arial" w:cs="Arial"/>
          <w:sz w:val="24"/>
          <w:lang w:val="es-VE"/>
        </w:rPr>
        <w:t>artículos,</w:t>
      </w:r>
      <w:r>
        <w:rPr>
          <w:rFonts w:ascii="Arial" w:hAnsi="Arial" w:cs="Arial"/>
          <w:sz w:val="24"/>
          <w:lang w:val="es-VE"/>
        </w:rPr>
        <w:t xml:space="preserve"> imágenes, </w:t>
      </w:r>
      <w:r w:rsidRPr="00C6237D">
        <w:rPr>
          <w:rFonts w:ascii="Arial" w:hAnsi="Arial" w:cs="Arial"/>
          <w:sz w:val="24"/>
          <w:lang w:val="es-VE"/>
        </w:rPr>
        <w:t>etc.</w:t>
      </w:r>
    </w:p>
    <w:p w:rsidR="002155FE" w:rsidRPr="00C6237D" w:rsidRDefault="002155FE" w:rsidP="002155FE">
      <w:pPr>
        <w:jc w:val="both"/>
        <w:rPr>
          <w:rFonts w:ascii="Arial" w:hAnsi="Arial" w:cs="Arial"/>
          <w:sz w:val="24"/>
          <w:lang w:val="es-VE"/>
        </w:rPr>
      </w:pPr>
    </w:p>
    <w:p w:rsidR="002155FE" w:rsidRPr="00C6237D" w:rsidRDefault="002155FE" w:rsidP="002155FE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lang w:val="es-VE"/>
        </w:rPr>
      </w:pPr>
      <w:r w:rsidRPr="00C6237D">
        <w:rPr>
          <w:rFonts w:ascii="Arial" w:hAnsi="Arial" w:cs="Arial"/>
          <w:sz w:val="24"/>
          <w:lang w:val="es-VE"/>
        </w:rPr>
        <w:t>Organizar el contenido: Decide cómo vas a estructurar y organizar la información en el periódico mural. Puedes tener seccio</w:t>
      </w:r>
      <w:r>
        <w:rPr>
          <w:rFonts w:ascii="Arial" w:hAnsi="Arial" w:cs="Arial"/>
          <w:sz w:val="24"/>
          <w:lang w:val="es-VE"/>
        </w:rPr>
        <w:t>nes, titulares, subtítulos.</w:t>
      </w:r>
    </w:p>
    <w:p w:rsidR="002155FE" w:rsidRPr="00C6237D" w:rsidRDefault="002155FE" w:rsidP="002155FE">
      <w:pPr>
        <w:jc w:val="both"/>
        <w:rPr>
          <w:rFonts w:ascii="Arial" w:hAnsi="Arial" w:cs="Arial"/>
          <w:sz w:val="24"/>
          <w:lang w:val="es-VE"/>
        </w:rPr>
      </w:pPr>
    </w:p>
    <w:p w:rsidR="002155FE" w:rsidRPr="00C6237D" w:rsidRDefault="002155FE" w:rsidP="002155FE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lang w:val="es-VE"/>
        </w:rPr>
      </w:pPr>
      <w:r w:rsidRPr="00C6237D">
        <w:rPr>
          <w:rFonts w:ascii="Arial" w:hAnsi="Arial" w:cs="Arial"/>
          <w:sz w:val="24"/>
          <w:lang w:val="es-VE"/>
        </w:rPr>
        <w:t xml:space="preserve">Diseñar el </w:t>
      </w:r>
      <w:proofErr w:type="spellStart"/>
      <w:r w:rsidRPr="00C6237D">
        <w:rPr>
          <w:rFonts w:ascii="Arial" w:hAnsi="Arial" w:cs="Arial"/>
          <w:sz w:val="24"/>
          <w:lang w:val="es-VE"/>
        </w:rPr>
        <w:t>layout</w:t>
      </w:r>
      <w:proofErr w:type="spellEnd"/>
      <w:r w:rsidRPr="00C6237D">
        <w:rPr>
          <w:rFonts w:ascii="Arial" w:hAnsi="Arial" w:cs="Arial"/>
          <w:sz w:val="24"/>
          <w:lang w:val="es-VE"/>
        </w:rPr>
        <w:t>: Crea un diseño atractivo y visualmente interesante para tu periódico mural. Puedes utilizar colores, tipografías, imágenes y gráficos para hacerlo más llamativo.</w:t>
      </w:r>
    </w:p>
    <w:p w:rsidR="002155FE" w:rsidRPr="00C6237D" w:rsidRDefault="002155FE" w:rsidP="002155FE">
      <w:pPr>
        <w:jc w:val="both"/>
        <w:rPr>
          <w:rFonts w:ascii="Arial" w:hAnsi="Arial" w:cs="Arial"/>
          <w:sz w:val="24"/>
          <w:lang w:val="es-VE"/>
        </w:rPr>
      </w:pPr>
    </w:p>
    <w:p w:rsidR="002155FE" w:rsidRPr="00C6237D" w:rsidRDefault="002155FE" w:rsidP="002155FE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lang w:val="es-VE"/>
        </w:rPr>
      </w:pPr>
      <w:r w:rsidRPr="00C6237D">
        <w:rPr>
          <w:rFonts w:ascii="Arial" w:hAnsi="Arial" w:cs="Arial"/>
          <w:sz w:val="24"/>
          <w:lang w:val="es-VE"/>
        </w:rPr>
        <w:t xml:space="preserve">Redactar los </w:t>
      </w:r>
      <w:r>
        <w:rPr>
          <w:rFonts w:ascii="Arial" w:hAnsi="Arial" w:cs="Arial"/>
          <w:sz w:val="24"/>
          <w:lang w:val="es-VE"/>
        </w:rPr>
        <w:t xml:space="preserve">contenidos: Escribe los </w:t>
      </w:r>
      <w:r w:rsidRPr="00C6237D">
        <w:rPr>
          <w:rFonts w:ascii="Arial" w:hAnsi="Arial" w:cs="Arial"/>
          <w:sz w:val="24"/>
          <w:lang w:val="es-VE"/>
        </w:rPr>
        <w:t>contenidos que formarán parte de tu periódico mural.</w:t>
      </w:r>
    </w:p>
    <w:p w:rsidR="002155FE" w:rsidRPr="00C6237D" w:rsidRDefault="002155FE" w:rsidP="002155FE">
      <w:pPr>
        <w:jc w:val="both"/>
        <w:rPr>
          <w:rFonts w:ascii="Arial" w:hAnsi="Arial" w:cs="Arial"/>
          <w:sz w:val="24"/>
          <w:lang w:val="es-VE"/>
        </w:rPr>
      </w:pPr>
    </w:p>
    <w:p w:rsidR="002155FE" w:rsidRDefault="002155FE" w:rsidP="002155FE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lang w:val="es-VE"/>
        </w:rPr>
      </w:pPr>
      <w:r w:rsidRPr="00C6237D">
        <w:rPr>
          <w:rFonts w:ascii="Arial" w:hAnsi="Arial" w:cs="Arial"/>
          <w:sz w:val="24"/>
          <w:lang w:val="es-VE"/>
        </w:rPr>
        <w:t>Editar y revisar: Revisa cuidadosamente el contenido y la presentación de tu periódico mural. Asegúrate de que no haya errores ortográficos o de formato.</w:t>
      </w:r>
    </w:p>
    <w:p w:rsidR="002155FE" w:rsidRPr="002155FE" w:rsidRDefault="002155FE" w:rsidP="002155FE">
      <w:pPr>
        <w:pStyle w:val="Prrafodelista"/>
        <w:rPr>
          <w:rFonts w:ascii="Arial" w:hAnsi="Arial" w:cs="Arial"/>
          <w:sz w:val="24"/>
          <w:lang w:val="es-VE"/>
        </w:rPr>
      </w:pPr>
    </w:p>
    <w:p w:rsidR="002155FE" w:rsidRDefault="002155FE" w:rsidP="002155FE">
      <w:pPr>
        <w:pStyle w:val="Prrafodelista"/>
        <w:jc w:val="both"/>
        <w:rPr>
          <w:rFonts w:ascii="Arial" w:hAnsi="Arial" w:cs="Arial"/>
          <w:sz w:val="24"/>
          <w:lang w:val="es-VE"/>
        </w:rPr>
      </w:pPr>
    </w:p>
    <w:p w:rsidR="00C6237D" w:rsidRPr="00C6237D" w:rsidRDefault="002155FE" w:rsidP="002155FE">
      <w:pPr>
        <w:jc w:val="both"/>
        <w:rPr>
          <w:rFonts w:ascii="Arial" w:hAnsi="Arial" w:cs="Arial"/>
          <w:b/>
          <w:i/>
          <w:sz w:val="24"/>
          <w:lang w:val="es-VE"/>
        </w:rPr>
      </w:pPr>
      <w:r w:rsidRPr="00C6237D">
        <w:rPr>
          <w:rFonts w:ascii="Arial" w:hAnsi="Arial" w:cs="Arial"/>
          <w:b/>
          <w:i/>
          <w:sz w:val="24"/>
          <w:lang w:val="es-VE"/>
        </w:rPr>
        <w:t xml:space="preserve"> </w:t>
      </w:r>
      <w:r w:rsidR="00C6237D" w:rsidRPr="00C6237D">
        <w:rPr>
          <w:rFonts w:ascii="Arial" w:hAnsi="Arial" w:cs="Arial"/>
          <w:b/>
          <w:i/>
          <w:sz w:val="24"/>
          <w:lang w:val="es-VE"/>
        </w:rPr>
        <w:t>“Recuerda que un periódico mural efectivo debe ser informativo, atractivo visualmente y mantener actualizados a los lectores sobre el tema que hayas elegido.”</w:t>
      </w:r>
    </w:p>
    <w:p w:rsidR="00C6237D" w:rsidRDefault="00C6237D" w:rsidP="00C62DCA">
      <w:pPr>
        <w:rPr>
          <w:rFonts w:ascii="Arial" w:hAnsi="Arial" w:cs="Arial"/>
          <w:b/>
          <w:sz w:val="24"/>
          <w:lang w:val="es-VE"/>
        </w:rPr>
      </w:pPr>
    </w:p>
    <w:p w:rsidR="00C6237D" w:rsidRDefault="00C6237D" w:rsidP="00C62DCA">
      <w:pPr>
        <w:rPr>
          <w:rFonts w:ascii="Arial" w:hAnsi="Arial" w:cs="Arial"/>
          <w:b/>
          <w:sz w:val="24"/>
          <w:lang w:val="es-VE"/>
        </w:rPr>
      </w:pPr>
    </w:p>
    <w:p w:rsidR="00926742" w:rsidRDefault="00926742" w:rsidP="00C62DCA">
      <w:pPr>
        <w:rPr>
          <w:rFonts w:ascii="Arial" w:hAnsi="Arial" w:cs="Arial"/>
          <w:b/>
          <w:sz w:val="24"/>
          <w:lang w:val="es-VE"/>
        </w:rPr>
      </w:pPr>
    </w:p>
    <w:p w:rsidR="002155FE" w:rsidRDefault="002155FE" w:rsidP="00C62DCA">
      <w:pPr>
        <w:rPr>
          <w:rFonts w:ascii="Arial" w:hAnsi="Arial" w:cs="Arial"/>
          <w:b/>
          <w:sz w:val="24"/>
          <w:lang w:val="es-VE"/>
        </w:rPr>
      </w:pPr>
    </w:p>
    <w:p w:rsidR="002155FE" w:rsidRDefault="002155FE" w:rsidP="00C62DCA">
      <w:pPr>
        <w:rPr>
          <w:rFonts w:ascii="Arial" w:hAnsi="Arial" w:cs="Arial"/>
          <w:b/>
          <w:sz w:val="24"/>
          <w:lang w:val="es-VE"/>
        </w:rPr>
      </w:pPr>
    </w:p>
    <w:p w:rsidR="00C6237D" w:rsidRPr="00926742" w:rsidRDefault="00926742" w:rsidP="00C62DCA">
      <w:pPr>
        <w:rPr>
          <w:rFonts w:ascii="Arial" w:hAnsi="Arial" w:cs="Arial"/>
          <w:b/>
          <w:sz w:val="24"/>
          <w:lang w:val="es-VE"/>
        </w:rPr>
      </w:pPr>
      <w:r>
        <w:rPr>
          <w:rFonts w:ascii="Arial" w:hAnsi="Arial" w:cs="Arial"/>
          <w:b/>
          <w:sz w:val="24"/>
          <w:u w:val="single"/>
          <w:lang w:val="es-VE"/>
        </w:rPr>
        <w:lastRenderedPageBreak/>
        <w:t>TEMA</w:t>
      </w:r>
      <w:r>
        <w:rPr>
          <w:rFonts w:ascii="Arial" w:hAnsi="Arial" w:cs="Arial"/>
          <w:b/>
          <w:sz w:val="24"/>
          <w:lang w:val="es-VE"/>
        </w:rPr>
        <w:t>:</w:t>
      </w:r>
    </w:p>
    <w:p w:rsidR="00350FA5" w:rsidRDefault="00350FA5" w:rsidP="00350FA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VE"/>
        </w:rPr>
      </w:pPr>
      <w:r>
        <w:rPr>
          <w:rFonts w:ascii="Arial" w:hAnsi="Arial" w:cs="Arial"/>
          <w:sz w:val="24"/>
          <w:lang w:val="es-VE"/>
        </w:rPr>
        <w:t>“¿Qué es el sustantivo?</w:t>
      </w:r>
      <w:r w:rsidR="00C62DCA" w:rsidRPr="00C62DCA">
        <w:rPr>
          <w:rFonts w:ascii="Arial" w:hAnsi="Arial" w:cs="Arial"/>
          <w:sz w:val="24"/>
          <w:lang w:val="es-VE"/>
        </w:rPr>
        <w:t>"</w:t>
      </w:r>
    </w:p>
    <w:p w:rsidR="00350FA5" w:rsidRDefault="00350FA5" w:rsidP="00350FA5">
      <w:pPr>
        <w:pStyle w:val="Prrafodelista"/>
        <w:jc w:val="both"/>
        <w:rPr>
          <w:rFonts w:ascii="Arial" w:hAnsi="Arial" w:cs="Arial"/>
          <w:sz w:val="24"/>
          <w:lang w:val="es-VE"/>
        </w:rPr>
      </w:pPr>
    </w:p>
    <w:p w:rsidR="00350FA5" w:rsidRPr="00350FA5" w:rsidRDefault="00350FA5" w:rsidP="00350FA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VE"/>
        </w:rPr>
      </w:pPr>
      <w:r>
        <w:rPr>
          <w:rFonts w:ascii="Arial" w:hAnsi="Arial" w:cs="Arial"/>
          <w:sz w:val="24"/>
          <w:lang w:val="es-VE"/>
        </w:rPr>
        <w:t>“Los tipos de sustantivos”</w:t>
      </w:r>
    </w:p>
    <w:p w:rsidR="00C62DCA" w:rsidRPr="00C62DCA" w:rsidRDefault="00C62DCA" w:rsidP="00C62DCA">
      <w:pPr>
        <w:pStyle w:val="Prrafodelista"/>
        <w:jc w:val="both"/>
        <w:rPr>
          <w:rFonts w:ascii="Arial" w:hAnsi="Arial" w:cs="Arial"/>
          <w:sz w:val="24"/>
          <w:lang w:val="es-VE"/>
        </w:rPr>
      </w:pPr>
    </w:p>
    <w:p w:rsidR="00C62DCA" w:rsidRDefault="00C62DCA" w:rsidP="00C62DC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lang w:val="es-VE"/>
        </w:rPr>
      </w:pPr>
      <w:r w:rsidRPr="00C62DCA">
        <w:rPr>
          <w:rFonts w:ascii="Arial" w:hAnsi="Arial" w:cs="Arial"/>
          <w:sz w:val="24"/>
          <w:lang w:val="es-VE"/>
        </w:rPr>
        <w:t>Sustantivos comunes (</w:t>
      </w:r>
      <w:proofErr w:type="spellStart"/>
      <w:r w:rsidRPr="00C62DCA">
        <w:rPr>
          <w:rFonts w:ascii="Arial" w:hAnsi="Arial" w:cs="Arial"/>
          <w:sz w:val="24"/>
          <w:lang w:val="es-VE"/>
        </w:rPr>
        <w:t>person</w:t>
      </w:r>
      <w:proofErr w:type="spellEnd"/>
      <w:r w:rsidRPr="00C62DCA">
        <w:rPr>
          <w:rFonts w:ascii="Arial" w:hAnsi="Arial" w:cs="Arial"/>
          <w:sz w:val="24"/>
          <w:lang w:val="es-VE"/>
        </w:rPr>
        <w:t xml:space="preserve">, place, </w:t>
      </w:r>
      <w:proofErr w:type="spellStart"/>
      <w:r w:rsidRPr="00C62DCA">
        <w:rPr>
          <w:rFonts w:ascii="Arial" w:hAnsi="Arial" w:cs="Arial"/>
          <w:sz w:val="24"/>
          <w:lang w:val="es-VE"/>
        </w:rPr>
        <w:t>thing</w:t>
      </w:r>
      <w:proofErr w:type="spellEnd"/>
      <w:r w:rsidRPr="00C62DCA">
        <w:rPr>
          <w:rFonts w:ascii="Arial" w:hAnsi="Arial" w:cs="Arial"/>
          <w:sz w:val="24"/>
          <w:lang w:val="es-VE"/>
        </w:rPr>
        <w:t>, idea)</w:t>
      </w:r>
    </w:p>
    <w:p w:rsidR="00C62DCA" w:rsidRDefault="00C62DCA" w:rsidP="00C62DC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proofErr w:type="spellStart"/>
      <w:r w:rsidRPr="00C62DCA">
        <w:rPr>
          <w:rFonts w:ascii="Arial" w:hAnsi="Arial" w:cs="Arial"/>
          <w:sz w:val="24"/>
        </w:rPr>
        <w:t>Sustantivos</w:t>
      </w:r>
      <w:proofErr w:type="spellEnd"/>
      <w:r w:rsidRPr="00C62DCA">
        <w:rPr>
          <w:rFonts w:ascii="Arial" w:hAnsi="Arial" w:cs="Arial"/>
          <w:sz w:val="24"/>
        </w:rPr>
        <w:t xml:space="preserve"> </w:t>
      </w:r>
      <w:proofErr w:type="spellStart"/>
      <w:r w:rsidRPr="00C62DCA">
        <w:rPr>
          <w:rFonts w:ascii="Arial" w:hAnsi="Arial" w:cs="Arial"/>
          <w:sz w:val="24"/>
        </w:rPr>
        <w:t>propios</w:t>
      </w:r>
      <w:proofErr w:type="spellEnd"/>
      <w:r w:rsidRPr="00C62DCA">
        <w:rPr>
          <w:rFonts w:ascii="Arial" w:hAnsi="Arial" w:cs="Arial"/>
          <w:sz w:val="24"/>
        </w:rPr>
        <w:t xml:space="preserve"> (names of specific people, places, organizations)</w:t>
      </w:r>
    </w:p>
    <w:p w:rsidR="00C62DCA" w:rsidRPr="00C62DCA" w:rsidRDefault="00C62DCA" w:rsidP="00C62DC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C62DCA">
        <w:rPr>
          <w:rFonts w:ascii="Arial" w:hAnsi="Arial" w:cs="Arial"/>
          <w:sz w:val="24"/>
          <w:lang w:val="es-VE"/>
        </w:rPr>
        <w:t>Sustantivos contables e incontables</w:t>
      </w:r>
    </w:p>
    <w:p w:rsidR="00C62DCA" w:rsidRPr="00C62DCA" w:rsidRDefault="00C62DCA" w:rsidP="00C62DCA">
      <w:pPr>
        <w:pStyle w:val="Prrafodelista"/>
        <w:jc w:val="both"/>
        <w:rPr>
          <w:rFonts w:ascii="Arial" w:hAnsi="Arial" w:cs="Arial"/>
          <w:sz w:val="24"/>
        </w:rPr>
      </w:pPr>
    </w:p>
    <w:p w:rsidR="00C62DCA" w:rsidRDefault="00350FA5" w:rsidP="00C62DC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VE"/>
        </w:rPr>
      </w:pPr>
      <w:r>
        <w:rPr>
          <w:rFonts w:ascii="Arial" w:hAnsi="Arial" w:cs="Arial"/>
          <w:sz w:val="24"/>
          <w:lang w:val="es-VE"/>
        </w:rPr>
        <w:t>"Plurales de los s</w:t>
      </w:r>
      <w:r w:rsidR="00C62DCA" w:rsidRPr="00C62DCA">
        <w:rPr>
          <w:rFonts w:ascii="Arial" w:hAnsi="Arial" w:cs="Arial"/>
          <w:sz w:val="24"/>
          <w:lang w:val="es-VE"/>
        </w:rPr>
        <w:t>ustantivos"</w:t>
      </w:r>
    </w:p>
    <w:p w:rsidR="00C62DCA" w:rsidRPr="00C62DCA" w:rsidRDefault="00C62DCA" w:rsidP="00C62DCA">
      <w:pPr>
        <w:pStyle w:val="Prrafodelista"/>
        <w:jc w:val="both"/>
        <w:rPr>
          <w:rFonts w:ascii="Arial" w:hAnsi="Arial" w:cs="Arial"/>
          <w:sz w:val="24"/>
          <w:lang w:val="es-VE"/>
        </w:rPr>
      </w:pPr>
    </w:p>
    <w:p w:rsidR="00C62DCA" w:rsidRDefault="00C62DCA" w:rsidP="00C62DCA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lang w:val="es-VE"/>
        </w:rPr>
      </w:pPr>
      <w:r w:rsidRPr="00C62DCA">
        <w:rPr>
          <w:rFonts w:ascii="Arial" w:hAnsi="Arial" w:cs="Arial"/>
          <w:sz w:val="24"/>
          <w:lang w:val="es-VE"/>
        </w:rPr>
        <w:t>Regla general: añadir "-s" (</w:t>
      </w:r>
      <w:proofErr w:type="spellStart"/>
      <w:r w:rsidRPr="00C62DCA">
        <w:rPr>
          <w:rFonts w:ascii="Arial" w:hAnsi="Arial" w:cs="Arial"/>
          <w:sz w:val="24"/>
          <w:lang w:val="es-VE"/>
        </w:rPr>
        <w:t>book</w:t>
      </w:r>
      <w:proofErr w:type="spellEnd"/>
      <w:r w:rsidRPr="00C62DCA">
        <w:rPr>
          <w:rFonts w:ascii="Arial" w:hAnsi="Arial" w:cs="Arial"/>
          <w:sz w:val="24"/>
          <w:lang w:val="es-VE"/>
        </w:rPr>
        <w:t xml:space="preserve"> - </w:t>
      </w:r>
      <w:proofErr w:type="spellStart"/>
      <w:r w:rsidRPr="00C62DCA">
        <w:rPr>
          <w:rFonts w:ascii="Arial" w:hAnsi="Arial" w:cs="Arial"/>
          <w:sz w:val="24"/>
          <w:lang w:val="es-VE"/>
        </w:rPr>
        <w:t>books</w:t>
      </w:r>
      <w:proofErr w:type="spellEnd"/>
      <w:r w:rsidRPr="00C62DCA">
        <w:rPr>
          <w:rFonts w:ascii="Arial" w:hAnsi="Arial" w:cs="Arial"/>
          <w:sz w:val="24"/>
          <w:lang w:val="es-VE"/>
        </w:rPr>
        <w:t>)</w:t>
      </w:r>
    </w:p>
    <w:p w:rsidR="00C62DCA" w:rsidRDefault="00C62DCA" w:rsidP="00C62DCA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lang w:val="es-VE"/>
        </w:rPr>
      </w:pPr>
      <w:r w:rsidRPr="00C62DCA">
        <w:rPr>
          <w:rFonts w:ascii="Arial" w:hAnsi="Arial" w:cs="Arial"/>
          <w:sz w:val="24"/>
          <w:lang w:val="es-VE"/>
        </w:rPr>
        <w:t>Excepciones: cambio de vocal (</w:t>
      </w:r>
      <w:proofErr w:type="spellStart"/>
      <w:r w:rsidRPr="00C62DCA">
        <w:rPr>
          <w:rFonts w:ascii="Arial" w:hAnsi="Arial" w:cs="Arial"/>
          <w:sz w:val="24"/>
          <w:lang w:val="es-VE"/>
        </w:rPr>
        <w:t>man</w:t>
      </w:r>
      <w:proofErr w:type="spellEnd"/>
      <w:r w:rsidRPr="00C62DCA">
        <w:rPr>
          <w:rFonts w:ascii="Arial" w:hAnsi="Arial" w:cs="Arial"/>
          <w:sz w:val="24"/>
          <w:lang w:val="es-VE"/>
        </w:rPr>
        <w:t xml:space="preserve"> - </w:t>
      </w:r>
      <w:proofErr w:type="spellStart"/>
      <w:r w:rsidRPr="00C62DCA">
        <w:rPr>
          <w:rFonts w:ascii="Arial" w:hAnsi="Arial" w:cs="Arial"/>
          <w:sz w:val="24"/>
          <w:lang w:val="es-VE"/>
        </w:rPr>
        <w:t>men</w:t>
      </w:r>
      <w:proofErr w:type="spellEnd"/>
      <w:r w:rsidRPr="00C62DCA">
        <w:rPr>
          <w:rFonts w:ascii="Arial" w:hAnsi="Arial" w:cs="Arial"/>
          <w:sz w:val="24"/>
          <w:lang w:val="es-VE"/>
        </w:rPr>
        <w:t>), terminación en "-y" (</w:t>
      </w:r>
      <w:proofErr w:type="spellStart"/>
      <w:r w:rsidRPr="00C62DCA">
        <w:rPr>
          <w:rFonts w:ascii="Arial" w:hAnsi="Arial" w:cs="Arial"/>
          <w:sz w:val="24"/>
          <w:lang w:val="es-VE"/>
        </w:rPr>
        <w:t>city</w:t>
      </w:r>
      <w:proofErr w:type="spellEnd"/>
      <w:r w:rsidRPr="00C62DCA">
        <w:rPr>
          <w:rFonts w:ascii="Arial" w:hAnsi="Arial" w:cs="Arial"/>
          <w:sz w:val="24"/>
          <w:lang w:val="es-VE"/>
        </w:rPr>
        <w:t xml:space="preserve"> - </w:t>
      </w:r>
      <w:proofErr w:type="spellStart"/>
      <w:r w:rsidRPr="00C62DCA">
        <w:rPr>
          <w:rFonts w:ascii="Arial" w:hAnsi="Arial" w:cs="Arial"/>
          <w:sz w:val="24"/>
          <w:lang w:val="es-VE"/>
        </w:rPr>
        <w:t>cities</w:t>
      </w:r>
      <w:proofErr w:type="spellEnd"/>
      <w:r w:rsidRPr="00C62DCA">
        <w:rPr>
          <w:rFonts w:ascii="Arial" w:hAnsi="Arial" w:cs="Arial"/>
          <w:sz w:val="24"/>
          <w:lang w:val="es-VE"/>
        </w:rPr>
        <w:t>)</w:t>
      </w:r>
    </w:p>
    <w:p w:rsidR="00C62DCA" w:rsidRDefault="00C62DCA" w:rsidP="00C62DCA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proofErr w:type="spellStart"/>
      <w:r w:rsidRPr="00C62DCA">
        <w:rPr>
          <w:rFonts w:ascii="Arial" w:hAnsi="Arial" w:cs="Arial"/>
          <w:sz w:val="24"/>
        </w:rPr>
        <w:t>Sustantivos</w:t>
      </w:r>
      <w:proofErr w:type="spellEnd"/>
      <w:r w:rsidRPr="00C62DCA">
        <w:rPr>
          <w:rFonts w:ascii="Arial" w:hAnsi="Arial" w:cs="Arial"/>
          <w:sz w:val="24"/>
        </w:rPr>
        <w:t xml:space="preserve"> </w:t>
      </w:r>
      <w:proofErr w:type="spellStart"/>
      <w:r w:rsidRPr="00C62DCA">
        <w:rPr>
          <w:rFonts w:ascii="Arial" w:hAnsi="Arial" w:cs="Arial"/>
          <w:sz w:val="24"/>
        </w:rPr>
        <w:t>irregulares</w:t>
      </w:r>
      <w:proofErr w:type="spellEnd"/>
      <w:r w:rsidRPr="00C62DCA">
        <w:rPr>
          <w:rFonts w:ascii="Arial" w:hAnsi="Arial" w:cs="Arial"/>
          <w:sz w:val="24"/>
        </w:rPr>
        <w:t xml:space="preserve"> (child - children, mouse - mice)</w:t>
      </w:r>
    </w:p>
    <w:p w:rsidR="00C62DCA" w:rsidRPr="00C62DCA" w:rsidRDefault="00C62DCA" w:rsidP="00C62DCA">
      <w:pPr>
        <w:pStyle w:val="Prrafodelista"/>
        <w:jc w:val="both"/>
        <w:rPr>
          <w:rFonts w:ascii="Arial" w:hAnsi="Arial" w:cs="Arial"/>
          <w:sz w:val="24"/>
        </w:rPr>
      </w:pPr>
    </w:p>
    <w:p w:rsidR="00C62DCA" w:rsidRDefault="00350FA5" w:rsidP="00C62DC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VE"/>
        </w:rPr>
      </w:pPr>
      <w:r>
        <w:rPr>
          <w:rFonts w:ascii="Arial" w:hAnsi="Arial" w:cs="Arial"/>
          <w:sz w:val="24"/>
          <w:lang w:val="es-VE"/>
        </w:rPr>
        <w:t>"Identificando s</w:t>
      </w:r>
      <w:r w:rsidR="00C62DCA" w:rsidRPr="00C62DCA">
        <w:rPr>
          <w:rFonts w:ascii="Arial" w:hAnsi="Arial" w:cs="Arial"/>
          <w:sz w:val="24"/>
          <w:lang w:val="es-VE"/>
        </w:rPr>
        <w:t>ustantivos"</w:t>
      </w:r>
    </w:p>
    <w:p w:rsidR="00C62DCA" w:rsidRPr="00C62DCA" w:rsidRDefault="00C62DCA" w:rsidP="00C62DCA">
      <w:pPr>
        <w:pStyle w:val="Prrafodelista"/>
        <w:jc w:val="both"/>
        <w:rPr>
          <w:rFonts w:ascii="Arial" w:hAnsi="Arial" w:cs="Arial"/>
          <w:sz w:val="24"/>
          <w:lang w:val="es-VE"/>
        </w:rPr>
      </w:pPr>
    </w:p>
    <w:p w:rsidR="00C62DCA" w:rsidRDefault="00C62DCA" w:rsidP="00C62DCA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lang w:val="es-VE"/>
        </w:rPr>
      </w:pPr>
      <w:r w:rsidRPr="00C62DCA">
        <w:rPr>
          <w:rFonts w:ascii="Arial" w:hAnsi="Arial" w:cs="Arial"/>
          <w:sz w:val="24"/>
          <w:lang w:val="es-VE"/>
        </w:rPr>
        <w:t>Sustantivos responden a las preguntas: ¿Qué? ¿Quién? ¿Dónde?</w:t>
      </w:r>
    </w:p>
    <w:p w:rsidR="00C62DCA" w:rsidRDefault="00C62DCA" w:rsidP="00C62DCA">
      <w:pPr>
        <w:pStyle w:val="Prrafodelista"/>
        <w:jc w:val="both"/>
        <w:rPr>
          <w:rFonts w:ascii="Arial" w:hAnsi="Arial" w:cs="Arial"/>
          <w:sz w:val="24"/>
          <w:lang w:val="es-VE"/>
        </w:rPr>
      </w:pPr>
      <w:r w:rsidRPr="00C62DCA">
        <w:rPr>
          <w:rFonts w:ascii="Arial" w:hAnsi="Arial" w:cs="Arial"/>
          <w:sz w:val="24"/>
          <w:lang w:val="es-VE"/>
        </w:rPr>
        <w:t>Ejemplos: table, John, London</w:t>
      </w:r>
    </w:p>
    <w:p w:rsidR="00C62DCA" w:rsidRPr="00C62DCA" w:rsidRDefault="00C62DCA" w:rsidP="00C62DCA">
      <w:pPr>
        <w:pStyle w:val="Prrafodelista"/>
        <w:jc w:val="both"/>
        <w:rPr>
          <w:rFonts w:ascii="Arial" w:hAnsi="Arial" w:cs="Arial"/>
          <w:sz w:val="24"/>
          <w:lang w:val="es-VE"/>
        </w:rPr>
      </w:pPr>
    </w:p>
    <w:p w:rsidR="00C62DCA" w:rsidRDefault="00C62DCA" w:rsidP="00C62DC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VE"/>
        </w:rPr>
      </w:pPr>
      <w:r w:rsidRPr="00C62DCA">
        <w:rPr>
          <w:rFonts w:ascii="Arial" w:hAnsi="Arial" w:cs="Arial"/>
          <w:sz w:val="24"/>
          <w:lang w:val="es-VE"/>
        </w:rPr>
        <w:t>"U</w:t>
      </w:r>
      <w:r w:rsidR="00350FA5">
        <w:rPr>
          <w:rFonts w:ascii="Arial" w:hAnsi="Arial" w:cs="Arial"/>
          <w:sz w:val="24"/>
          <w:lang w:val="es-VE"/>
        </w:rPr>
        <w:t>sos de los s</w:t>
      </w:r>
      <w:r w:rsidRPr="00C62DCA">
        <w:rPr>
          <w:rFonts w:ascii="Arial" w:hAnsi="Arial" w:cs="Arial"/>
          <w:sz w:val="24"/>
          <w:lang w:val="es-VE"/>
        </w:rPr>
        <w:t>ustantivos"</w:t>
      </w:r>
    </w:p>
    <w:p w:rsidR="00C62DCA" w:rsidRPr="00C62DCA" w:rsidRDefault="00C62DCA" w:rsidP="00C62DCA">
      <w:pPr>
        <w:pStyle w:val="Prrafodelista"/>
        <w:jc w:val="both"/>
        <w:rPr>
          <w:rFonts w:ascii="Arial" w:hAnsi="Arial" w:cs="Arial"/>
          <w:sz w:val="24"/>
          <w:lang w:val="es-VE"/>
        </w:rPr>
      </w:pPr>
    </w:p>
    <w:p w:rsidR="00C62DCA" w:rsidRPr="00C62DCA" w:rsidRDefault="00C62DCA" w:rsidP="00C62DCA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lang w:val="es-VE"/>
        </w:rPr>
      </w:pPr>
      <w:r w:rsidRPr="00C62DCA">
        <w:rPr>
          <w:rFonts w:ascii="Arial" w:hAnsi="Arial" w:cs="Arial"/>
          <w:sz w:val="24"/>
          <w:lang w:val="es-VE"/>
        </w:rPr>
        <w:t>Sujeto de la oración</w:t>
      </w:r>
    </w:p>
    <w:p w:rsidR="00C62DCA" w:rsidRPr="00C62DCA" w:rsidRDefault="00C62DCA" w:rsidP="00C62DCA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lang w:val="es-VE"/>
        </w:rPr>
      </w:pPr>
      <w:r w:rsidRPr="00C62DCA">
        <w:rPr>
          <w:rFonts w:ascii="Arial" w:hAnsi="Arial" w:cs="Arial"/>
          <w:sz w:val="24"/>
          <w:lang w:val="es-VE"/>
        </w:rPr>
        <w:t>Objeto directo o indirecto</w:t>
      </w:r>
    </w:p>
    <w:p w:rsidR="00481F10" w:rsidRDefault="00C62DCA" w:rsidP="00C62DCA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  <w:lang w:val="es-VE"/>
        </w:rPr>
      </w:pPr>
      <w:r w:rsidRPr="00C62DCA">
        <w:rPr>
          <w:rFonts w:ascii="Arial" w:hAnsi="Arial" w:cs="Arial"/>
          <w:sz w:val="24"/>
          <w:lang w:val="es-VE"/>
        </w:rPr>
        <w:t>Complemento del verbo</w:t>
      </w:r>
    </w:p>
    <w:p w:rsidR="00691BAB" w:rsidRPr="00691BAB" w:rsidRDefault="00691BAB" w:rsidP="00691BAB">
      <w:pPr>
        <w:jc w:val="both"/>
        <w:rPr>
          <w:rFonts w:ascii="Arial" w:hAnsi="Arial" w:cs="Arial"/>
          <w:b/>
          <w:sz w:val="24"/>
          <w:lang w:val="es-VE"/>
        </w:rPr>
      </w:pPr>
      <w:r w:rsidRPr="00691BAB">
        <w:rPr>
          <w:rFonts w:ascii="Arial" w:hAnsi="Arial" w:cs="Arial"/>
          <w:b/>
          <w:sz w:val="24"/>
          <w:lang w:val="es-VE"/>
        </w:rPr>
        <w:t>Vocabulario sugerido que puedes</w:t>
      </w:r>
      <w:r w:rsidR="00A26C18">
        <w:rPr>
          <w:rFonts w:ascii="Arial" w:hAnsi="Arial" w:cs="Arial"/>
          <w:b/>
          <w:sz w:val="24"/>
          <w:lang w:val="es-VE"/>
        </w:rPr>
        <w:t xml:space="preserve"> utilizar en tú periódico mura</w:t>
      </w:r>
      <w:r w:rsidR="00C955DB">
        <w:rPr>
          <w:rFonts w:ascii="Arial" w:hAnsi="Arial" w:cs="Arial"/>
          <w:b/>
          <w:sz w:val="24"/>
          <w:lang w:val="es-VE"/>
        </w:rPr>
        <w:t xml:space="preserve">l, específicamente en las secciones tres (3) y cuatro (4): </w:t>
      </w:r>
    </w:p>
    <w:p w:rsidR="00C3383D" w:rsidRPr="00C3383D" w:rsidRDefault="00C3383D" w:rsidP="00C3383D">
      <w:pPr>
        <w:jc w:val="both"/>
        <w:rPr>
          <w:rFonts w:ascii="Arial" w:hAnsi="Arial" w:cs="Arial"/>
          <w:b/>
          <w:bCs/>
          <w:sz w:val="24"/>
        </w:rPr>
      </w:pPr>
      <w:proofErr w:type="spellStart"/>
      <w:r w:rsidRPr="00C3383D">
        <w:rPr>
          <w:rFonts w:ascii="Arial" w:hAnsi="Arial" w:cs="Arial"/>
          <w:b/>
          <w:bCs/>
          <w:sz w:val="24"/>
        </w:rPr>
        <w:t>Vocabulario</w:t>
      </w:r>
      <w:proofErr w:type="spellEnd"/>
      <w:r w:rsidRPr="00C3383D">
        <w:rPr>
          <w:rFonts w:ascii="Arial" w:hAnsi="Arial" w:cs="Arial"/>
          <w:b/>
          <w:bCs/>
          <w:sz w:val="24"/>
        </w:rPr>
        <w:t xml:space="preserve"> de </w:t>
      </w:r>
      <w:proofErr w:type="spellStart"/>
      <w:r w:rsidRPr="00C3383D">
        <w:rPr>
          <w:rFonts w:ascii="Arial" w:hAnsi="Arial" w:cs="Arial"/>
          <w:b/>
          <w:bCs/>
          <w:sz w:val="24"/>
        </w:rPr>
        <w:t>Electrónica</w:t>
      </w:r>
      <w:proofErr w:type="spellEnd"/>
      <w:r w:rsidRPr="00C3383D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Pr="00C3383D">
        <w:rPr>
          <w:rFonts w:ascii="Arial" w:hAnsi="Arial" w:cs="Arial"/>
          <w:b/>
          <w:bCs/>
          <w:sz w:val="24"/>
        </w:rPr>
        <w:t>en</w:t>
      </w:r>
      <w:proofErr w:type="spellEnd"/>
      <w:r w:rsidRPr="00C3383D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Pr="00C3383D">
        <w:rPr>
          <w:rFonts w:ascii="Arial" w:hAnsi="Arial" w:cs="Arial"/>
          <w:b/>
          <w:bCs/>
          <w:sz w:val="24"/>
        </w:rPr>
        <w:t>Inglés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Circuit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Circuito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Resistor</w:t>
      </w:r>
      <w:r w:rsidRPr="00C3383D">
        <w:rPr>
          <w:rFonts w:ascii="Arial" w:hAnsi="Arial" w:cs="Arial"/>
          <w:sz w:val="24"/>
        </w:rPr>
        <w:t> - Resistor</w:t>
      </w:r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Capacitor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Condensador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Inductor</w:t>
      </w:r>
      <w:r w:rsidRPr="00C3383D">
        <w:rPr>
          <w:rFonts w:ascii="Arial" w:hAnsi="Arial" w:cs="Arial"/>
          <w:sz w:val="24"/>
        </w:rPr>
        <w:t> - Inductor</w:t>
      </w:r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Diode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Diodo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Transistor</w:t>
      </w:r>
      <w:r w:rsidRPr="00C3383D">
        <w:rPr>
          <w:rFonts w:ascii="Arial" w:hAnsi="Arial" w:cs="Arial"/>
          <w:sz w:val="24"/>
        </w:rPr>
        <w:t> - Transistor</w:t>
      </w:r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Microcontroller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Microcontrolador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Voltage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Voltaje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lastRenderedPageBreak/>
        <w:t>Current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Corriente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Power Supply</w:t>
      </w:r>
      <w:r w:rsidRPr="00C3383D">
        <w:rPr>
          <w:rFonts w:ascii="Arial" w:hAnsi="Arial" w:cs="Arial"/>
          <w:sz w:val="24"/>
        </w:rPr>
        <w:t xml:space="preserve"> - Fuente de </w:t>
      </w:r>
      <w:proofErr w:type="spellStart"/>
      <w:r w:rsidRPr="00C3383D">
        <w:rPr>
          <w:rFonts w:ascii="Arial" w:hAnsi="Arial" w:cs="Arial"/>
          <w:sz w:val="24"/>
        </w:rPr>
        <w:t>alimentación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Schematic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Esquemático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Breadboard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Placa</w:t>
      </w:r>
      <w:proofErr w:type="spellEnd"/>
      <w:r w:rsidRPr="00C3383D">
        <w:rPr>
          <w:rFonts w:ascii="Arial" w:hAnsi="Arial" w:cs="Arial"/>
          <w:sz w:val="24"/>
        </w:rPr>
        <w:t xml:space="preserve"> de </w:t>
      </w:r>
      <w:proofErr w:type="spellStart"/>
      <w:r w:rsidRPr="00C3383D">
        <w:rPr>
          <w:rFonts w:ascii="Arial" w:hAnsi="Arial" w:cs="Arial"/>
          <w:sz w:val="24"/>
        </w:rPr>
        <w:t>pruebas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PCB (Printed Circuit Board)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Placa</w:t>
      </w:r>
      <w:proofErr w:type="spellEnd"/>
      <w:r w:rsidRPr="00C3383D">
        <w:rPr>
          <w:rFonts w:ascii="Arial" w:hAnsi="Arial" w:cs="Arial"/>
          <w:sz w:val="24"/>
        </w:rPr>
        <w:t xml:space="preserve"> de </w:t>
      </w:r>
      <w:proofErr w:type="spellStart"/>
      <w:r w:rsidRPr="00C3383D">
        <w:rPr>
          <w:rFonts w:ascii="Arial" w:hAnsi="Arial" w:cs="Arial"/>
          <w:sz w:val="24"/>
        </w:rPr>
        <w:t>circuito</w:t>
      </w:r>
      <w:proofErr w:type="spellEnd"/>
      <w:r w:rsidRPr="00C3383D">
        <w:rPr>
          <w:rFonts w:ascii="Arial" w:hAnsi="Arial" w:cs="Arial"/>
          <w:sz w:val="24"/>
        </w:rPr>
        <w:t xml:space="preserve"> </w:t>
      </w:r>
      <w:proofErr w:type="spellStart"/>
      <w:r w:rsidRPr="00C3383D">
        <w:rPr>
          <w:rFonts w:ascii="Arial" w:hAnsi="Arial" w:cs="Arial"/>
          <w:sz w:val="24"/>
        </w:rPr>
        <w:t>impreso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Signal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Señal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Frequency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Frecuencia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Amplifier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Amplificador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Oscillator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Oscilador</w:t>
      </w:r>
      <w:proofErr w:type="spellEnd"/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Sensor</w:t>
      </w:r>
      <w:r w:rsidRPr="00C3383D">
        <w:rPr>
          <w:rFonts w:ascii="Arial" w:hAnsi="Arial" w:cs="Arial"/>
          <w:sz w:val="24"/>
        </w:rPr>
        <w:t> - Sensor</w:t>
      </w:r>
    </w:p>
    <w:p w:rsidR="00C3383D" w:rsidRPr="00C3383D" w:rsidRDefault="00C3383D" w:rsidP="00C3383D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Transceiver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Transceptor</w:t>
      </w:r>
      <w:proofErr w:type="spellEnd"/>
    </w:p>
    <w:p w:rsidR="00C3383D" w:rsidRPr="00C3383D" w:rsidRDefault="00C3383D" w:rsidP="001143E3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Integrated Circuit (IC)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Circuito</w:t>
      </w:r>
      <w:proofErr w:type="spellEnd"/>
      <w:r w:rsidRPr="00C3383D">
        <w:rPr>
          <w:rFonts w:ascii="Arial" w:hAnsi="Arial" w:cs="Arial"/>
          <w:sz w:val="24"/>
        </w:rPr>
        <w:t xml:space="preserve"> </w:t>
      </w:r>
      <w:proofErr w:type="spellStart"/>
      <w:r w:rsidRPr="00C3383D">
        <w:rPr>
          <w:rFonts w:ascii="Arial" w:hAnsi="Arial" w:cs="Arial"/>
          <w:sz w:val="24"/>
        </w:rPr>
        <w:t>integrado</w:t>
      </w:r>
      <w:proofErr w:type="spellEnd"/>
    </w:p>
    <w:p w:rsidR="00C3383D" w:rsidRPr="00C3383D" w:rsidRDefault="00C3383D" w:rsidP="00C3383D">
      <w:pPr>
        <w:jc w:val="both"/>
        <w:rPr>
          <w:rFonts w:ascii="Arial" w:hAnsi="Arial" w:cs="Arial"/>
          <w:b/>
          <w:bCs/>
          <w:sz w:val="24"/>
          <w:lang w:val="es-VE"/>
        </w:rPr>
      </w:pPr>
      <w:r w:rsidRPr="00C3383D">
        <w:rPr>
          <w:rFonts w:ascii="Arial" w:hAnsi="Arial" w:cs="Arial"/>
          <w:b/>
          <w:bCs/>
          <w:sz w:val="24"/>
          <w:lang w:val="es-VE"/>
        </w:rPr>
        <w:t>Vocabulario de Sistemas y Análisis en Inglés</w:t>
      </w:r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System</w:t>
      </w:r>
      <w:r w:rsidRPr="00C3383D">
        <w:rPr>
          <w:rFonts w:ascii="Arial" w:hAnsi="Arial" w:cs="Arial"/>
          <w:sz w:val="24"/>
        </w:rPr>
        <w:t> - Sistema</w:t>
      </w:r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Analysis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Análisis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Data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Datos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Model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Modelo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Process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Proceso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Input</w:t>
      </w:r>
      <w:r w:rsidRPr="00C3383D">
        <w:rPr>
          <w:rFonts w:ascii="Arial" w:hAnsi="Arial" w:cs="Arial"/>
          <w:sz w:val="24"/>
        </w:rPr>
        <w:t> - Entrada</w:t>
      </w:r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Output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Salida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Feedback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Retroalimentación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Integration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Integración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Architecture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Arquitectura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Framework</w:t>
      </w:r>
      <w:r w:rsidRPr="00C3383D">
        <w:rPr>
          <w:rFonts w:ascii="Arial" w:hAnsi="Arial" w:cs="Arial"/>
          <w:sz w:val="24"/>
        </w:rPr>
        <w:t> - Marco</w:t>
      </w:r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Algorithm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Algoritmo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Simulation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Simulación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Performance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Rendimiento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Optimization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Optimización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lastRenderedPageBreak/>
        <w:t>Requirements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Requisitos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Specification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Especificación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Evaluation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Evaluación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Stakeholder</w:t>
      </w:r>
      <w:r w:rsidRPr="00C3383D">
        <w:rPr>
          <w:rFonts w:ascii="Arial" w:hAnsi="Arial" w:cs="Arial"/>
          <w:sz w:val="24"/>
        </w:rPr>
        <w:t xml:space="preserve"> - Parte </w:t>
      </w:r>
      <w:proofErr w:type="spellStart"/>
      <w:r w:rsidRPr="00C3383D">
        <w:rPr>
          <w:rFonts w:ascii="Arial" w:hAnsi="Arial" w:cs="Arial"/>
          <w:sz w:val="24"/>
        </w:rPr>
        <w:t>interesada</w:t>
      </w:r>
      <w:proofErr w:type="spellEnd"/>
    </w:p>
    <w:p w:rsidR="00C3383D" w:rsidRPr="00C3383D" w:rsidRDefault="00C3383D" w:rsidP="00C3383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C3383D">
        <w:rPr>
          <w:rFonts w:ascii="Arial" w:hAnsi="Arial" w:cs="Arial"/>
          <w:b/>
          <w:bCs/>
          <w:sz w:val="24"/>
        </w:rPr>
        <w:t>Documentation</w:t>
      </w:r>
      <w:r w:rsidRPr="00C3383D">
        <w:rPr>
          <w:rFonts w:ascii="Arial" w:hAnsi="Arial" w:cs="Arial"/>
          <w:sz w:val="24"/>
        </w:rPr>
        <w:t xml:space="preserve"> - </w:t>
      </w:r>
      <w:proofErr w:type="spellStart"/>
      <w:r w:rsidRPr="00C3383D">
        <w:rPr>
          <w:rFonts w:ascii="Arial" w:hAnsi="Arial" w:cs="Arial"/>
          <w:sz w:val="24"/>
        </w:rPr>
        <w:t>Documentación</w:t>
      </w:r>
      <w:proofErr w:type="spellEnd"/>
    </w:p>
    <w:p w:rsidR="00C3383D" w:rsidRPr="001143E3" w:rsidRDefault="00C3383D" w:rsidP="001143E3">
      <w:pPr>
        <w:jc w:val="both"/>
        <w:rPr>
          <w:rFonts w:ascii="Arial" w:hAnsi="Arial" w:cs="Arial"/>
          <w:sz w:val="24"/>
          <w:lang w:val="es-VE"/>
        </w:rPr>
      </w:pPr>
    </w:p>
    <w:sectPr w:rsidR="00C3383D" w:rsidRPr="001143E3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CE0" w:rsidRDefault="007E3CE0" w:rsidP="00C62DCA">
      <w:pPr>
        <w:spacing w:after="0" w:line="240" w:lineRule="auto"/>
      </w:pPr>
      <w:r>
        <w:separator/>
      </w:r>
    </w:p>
  </w:endnote>
  <w:endnote w:type="continuationSeparator" w:id="0">
    <w:p w:rsidR="007E3CE0" w:rsidRDefault="007E3CE0" w:rsidP="00C62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3E3" w:rsidRDefault="001143E3" w:rsidP="001143E3">
    <w:pPr>
      <w:pStyle w:val="Piedepgina"/>
      <w:jc w:val="center"/>
      <w:rPr>
        <w:lang w:val="es-VE"/>
      </w:rPr>
    </w:pPr>
    <w:r>
      <w:rPr>
        <w:lang w:val="es-VE"/>
      </w:rPr>
      <w:t xml:space="preserve">PROFESOR GUSTAVO MARTINEZ </w:t>
    </w:r>
    <w:r>
      <w:rPr>
        <w:lang w:val="es-VE"/>
      </w:rPr>
      <w:br/>
    </w:r>
    <w:hyperlink r:id="rId1" w:history="1">
      <w:r w:rsidRPr="00B355C4">
        <w:rPr>
          <w:rStyle w:val="Hipervnculo"/>
          <w:lang w:val="es-VE"/>
        </w:rPr>
        <w:t>gustavodavidmartinezgranadillo@gmail.com</w:t>
      </w:r>
    </w:hyperlink>
  </w:p>
  <w:p w:rsidR="001143E3" w:rsidRPr="001143E3" w:rsidRDefault="001143E3" w:rsidP="001143E3">
    <w:pPr>
      <w:pStyle w:val="Piedepgina"/>
      <w:jc w:val="center"/>
      <w:rPr>
        <w:lang w:val="es-VE"/>
      </w:rPr>
    </w:pPr>
    <w:r>
      <w:rPr>
        <w:lang w:val="es-VE"/>
      </w:rPr>
      <w:t>0412.744.63.18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CE0" w:rsidRDefault="007E3CE0" w:rsidP="00C62DCA">
      <w:pPr>
        <w:spacing w:after="0" w:line="240" w:lineRule="auto"/>
      </w:pPr>
      <w:r>
        <w:separator/>
      </w:r>
    </w:p>
  </w:footnote>
  <w:footnote w:type="continuationSeparator" w:id="0">
    <w:p w:rsidR="007E3CE0" w:rsidRDefault="007E3CE0" w:rsidP="00C62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DCA" w:rsidRDefault="00C62DC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4006520</wp:posOffset>
          </wp:positionH>
          <wp:positionV relativeFrom="paragraph">
            <wp:posOffset>-248078</wp:posOffset>
          </wp:positionV>
          <wp:extent cx="2597150" cy="484505"/>
          <wp:effectExtent l="0" t="0" r="0" b="0"/>
          <wp:wrapThrough wrapText="bothSides">
            <wp:wrapPolygon edited="0">
              <wp:start x="0" y="0"/>
              <wp:lineTo x="0" y="20383"/>
              <wp:lineTo x="21389" y="20383"/>
              <wp:lineTo x="21389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scar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7150" cy="484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6739F"/>
    <w:multiLevelType w:val="hybridMultilevel"/>
    <w:tmpl w:val="700E66E4"/>
    <w:lvl w:ilvl="0" w:tplc="C1C2B3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3595D"/>
    <w:multiLevelType w:val="multilevel"/>
    <w:tmpl w:val="1A4AC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A86250"/>
    <w:multiLevelType w:val="hybridMultilevel"/>
    <w:tmpl w:val="DECCF044"/>
    <w:lvl w:ilvl="0" w:tplc="20DCF38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D1E1E"/>
    <w:multiLevelType w:val="multilevel"/>
    <w:tmpl w:val="3F868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E2369C"/>
    <w:multiLevelType w:val="hybridMultilevel"/>
    <w:tmpl w:val="E3DCF0CA"/>
    <w:lvl w:ilvl="0" w:tplc="27F8C39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05A31"/>
    <w:multiLevelType w:val="hybridMultilevel"/>
    <w:tmpl w:val="A19A388A"/>
    <w:lvl w:ilvl="0" w:tplc="6608A7F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D7D45"/>
    <w:multiLevelType w:val="hybridMultilevel"/>
    <w:tmpl w:val="C3647A4A"/>
    <w:lvl w:ilvl="0" w:tplc="E2521FB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66B"/>
    <w:rsid w:val="001143E3"/>
    <w:rsid w:val="002155FE"/>
    <w:rsid w:val="002A4BF1"/>
    <w:rsid w:val="00350FA5"/>
    <w:rsid w:val="0042266B"/>
    <w:rsid w:val="00481F10"/>
    <w:rsid w:val="004D7E42"/>
    <w:rsid w:val="00664202"/>
    <w:rsid w:val="00691BAB"/>
    <w:rsid w:val="007E3CE0"/>
    <w:rsid w:val="00926742"/>
    <w:rsid w:val="00A22210"/>
    <w:rsid w:val="00A26C18"/>
    <w:rsid w:val="00A66B18"/>
    <w:rsid w:val="00B23996"/>
    <w:rsid w:val="00BE1F51"/>
    <w:rsid w:val="00C3383D"/>
    <w:rsid w:val="00C6237D"/>
    <w:rsid w:val="00C62DCA"/>
    <w:rsid w:val="00C955DB"/>
    <w:rsid w:val="00D33E3C"/>
    <w:rsid w:val="00FD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A2E02F"/>
  <w15:chartTrackingRefBased/>
  <w15:docId w15:val="{44A3B9C0-831C-4086-9F45-355ADFAC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62D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62DCA"/>
  </w:style>
  <w:style w:type="paragraph" w:styleId="Piedepgina">
    <w:name w:val="footer"/>
    <w:basedOn w:val="Normal"/>
    <w:link w:val="PiedepginaCar"/>
    <w:uiPriority w:val="99"/>
    <w:unhideWhenUsed/>
    <w:rsid w:val="00C62D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62DCA"/>
  </w:style>
  <w:style w:type="paragraph" w:styleId="Prrafodelista">
    <w:name w:val="List Paragraph"/>
    <w:basedOn w:val="Normal"/>
    <w:uiPriority w:val="34"/>
    <w:qFormat/>
    <w:rsid w:val="00C62DC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143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ustavodavidmartinezgranadill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Extreme</dc:creator>
  <cp:keywords/>
  <dc:description/>
  <cp:lastModifiedBy>Extreme</cp:lastModifiedBy>
  <cp:revision>11</cp:revision>
  <dcterms:created xsi:type="dcterms:W3CDTF">2024-06-06T01:18:00Z</dcterms:created>
  <dcterms:modified xsi:type="dcterms:W3CDTF">2026-09-18T00:25:00Z</dcterms:modified>
</cp:coreProperties>
</file>