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FE01C" w14:textId="77777777" w:rsidR="00962558" w:rsidRDefault="00962558">
      <w:pPr>
        <w:rPr>
          <w:b/>
          <w:bCs/>
          <w:color w:val="EE0000"/>
          <w:sz w:val="28"/>
          <w:szCs w:val="28"/>
        </w:rPr>
      </w:pPr>
    </w:p>
    <w:p w14:paraId="60956903" w14:textId="77777777" w:rsidR="00962558" w:rsidRDefault="00962558">
      <w:pPr>
        <w:rPr>
          <w:b/>
          <w:bCs/>
          <w:color w:val="EE0000"/>
          <w:sz w:val="28"/>
          <w:szCs w:val="28"/>
        </w:rPr>
      </w:pPr>
    </w:p>
    <w:p w14:paraId="1E43C8BA" w14:textId="77777777" w:rsidR="00CC31EE" w:rsidRDefault="00CC31EE" w:rsidP="00CC31EE">
      <w:pPr>
        <w:tabs>
          <w:tab w:val="left" w:pos="720"/>
        </w:tabs>
        <w:ind w:left="720"/>
        <w:jc w:val="center"/>
        <w:rPr>
          <w:b/>
          <w:bCs/>
          <w:sz w:val="32"/>
          <w:szCs w:val="32"/>
        </w:rPr>
      </w:pPr>
      <w:r w:rsidRPr="00CC31EE">
        <w:rPr>
          <w:b/>
          <w:bCs/>
          <w:sz w:val="32"/>
          <w:szCs w:val="32"/>
        </w:rPr>
        <w:t>Actividad Evaluativa formativa y sumativa</w:t>
      </w:r>
    </w:p>
    <w:p w14:paraId="7961223B" w14:textId="617A8041" w:rsidR="00CC31EE" w:rsidRDefault="00CC31EE" w:rsidP="00CC31EE">
      <w:pPr>
        <w:tabs>
          <w:tab w:val="left" w:pos="720"/>
        </w:tabs>
        <w:ind w:left="7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La actividad de bucles esta dividida en tres partes </w:t>
      </w:r>
    </w:p>
    <w:p w14:paraId="112A6F63" w14:textId="2D045020" w:rsidR="00CC31EE" w:rsidRDefault="00CC31EE" w:rsidP="00CC31EE">
      <w:pPr>
        <w:tabs>
          <w:tab w:val="left" w:pos="720"/>
        </w:tabs>
        <w:ind w:left="720"/>
        <w:rPr>
          <w:b/>
          <w:bCs/>
          <w:sz w:val="32"/>
          <w:szCs w:val="32"/>
        </w:rPr>
      </w:pPr>
      <w:bookmarkStart w:id="0" w:name="_Hlk240654374"/>
      <w:r>
        <w:rPr>
          <w:b/>
          <w:bCs/>
          <w:sz w:val="32"/>
          <w:szCs w:val="32"/>
        </w:rPr>
        <w:t>1.- Longitud (texto) 10%</w:t>
      </w:r>
    </w:p>
    <w:bookmarkEnd w:id="0"/>
    <w:p w14:paraId="4A458274" w14:textId="470DE12D" w:rsidR="00CC31EE" w:rsidRDefault="00CC31EE" w:rsidP="00CC31EE">
      <w:pPr>
        <w:tabs>
          <w:tab w:val="left" w:pos="720"/>
        </w:tabs>
        <w:ind w:left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2.- Convertir a números 5%</w:t>
      </w:r>
    </w:p>
    <w:p w14:paraId="543F9D11" w14:textId="2CE79476" w:rsidR="00CC31EE" w:rsidRDefault="00CC31EE" w:rsidP="00CC31EE">
      <w:pPr>
        <w:tabs>
          <w:tab w:val="left" w:pos="720"/>
        </w:tabs>
        <w:ind w:left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3.- EJERCICIOS PROPUESTOS 10%</w:t>
      </w:r>
    </w:p>
    <w:p w14:paraId="3AEE5E2E" w14:textId="414313BE" w:rsidR="00784467" w:rsidRDefault="00CC31EE" w:rsidP="00784467">
      <w:pPr>
        <w:tabs>
          <w:tab w:val="left" w:pos="720"/>
        </w:tabs>
        <w:ind w:left="720"/>
        <w:rPr>
          <w:b/>
          <w:bCs/>
        </w:rPr>
      </w:pPr>
      <w:r w:rsidRPr="00CC31EE">
        <w:rPr>
          <w:b/>
          <w:bCs/>
          <w:sz w:val="32"/>
          <w:szCs w:val="32"/>
        </w:rPr>
        <w:t xml:space="preserve"> </w:t>
      </w:r>
    </w:p>
    <w:p w14:paraId="5B3B2A15" w14:textId="29279306" w:rsidR="00784467" w:rsidRDefault="00CC31EE" w:rsidP="00784467">
      <w:pPr>
        <w:tabs>
          <w:tab w:val="left" w:pos="720"/>
        </w:tabs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EEBB591" wp14:editId="59ED6E85">
            <wp:simplePos x="0" y="0"/>
            <wp:positionH relativeFrom="margin">
              <wp:posOffset>1040765</wp:posOffset>
            </wp:positionH>
            <wp:positionV relativeFrom="paragraph">
              <wp:posOffset>10795</wp:posOffset>
            </wp:positionV>
            <wp:extent cx="3187700" cy="1792946"/>
            <wp:effectExtent l="0" t="0" r="0" b="0"/>
            <wp:wrapNone/>
            <wp:docPr id="16410317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031767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1792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0F5CAE" w14:textId="71FE8E19" w:rsidR="00784467" w:rsidRDefault="00784467" w:rsidP="00784467">
      <w:pPr>
        <w:tabs>
          <w:tab w:val="left" w:pos="720"/>
        </w:tabs>
        <w:rPr>
          <w:b/>
          <w:bCs/>
        </w:rPr>
      </w:pPr>
    </w:p>
    <w:p w14:paraId="777F2195" w14:textId="6D2B3909" w:rsidR="00784467" w:rsidRDefault="00784467" w:rsidP="00784467">
      <w:pPr>
        <w:tabs>
          <w:tab w:val="left" w:pos="720"/>
        </w:tabs>
        <w:rPr>
          <w:b/>
          <w:bCs/>
        </w:rPr>
      </w:pPr>
    </w:p>
    <w:p w14:paraId="7F678025" w14:textId="68A956F0" w:rsidR="00784467" w:rsidRDefault="00784467" w:rsidP="00784467">
      <w:pPr>
        <w:tabs>
          <w:tab w:val="left" w:pos="720"/>
        </w:tabs>
        <w:rPr>
          <w:b/>
          <w:bCs/>
        </w:rPr>
      </w:pPr>
    </w:p>
    <w:p w14:paraId="25839107" w14:textId="5695A35E" w:rsidR="00784467" w:rsidRDefault="00784467" w:rsidP="00784467">
      <w:pPr>
        <w:tabs>
          <w:tab w:val="left" w:pos="720"/>
        </w:tabs>
        <w:rPr>
          <w:b/>
          <w:bCs/>
        </w:rPr>
      </w:pPr>
    </w:p>
    <w:p w14:paraId="6012B386" w14:textId="0253810A" w:rsidR="00962558" w:rsidRDefault="00962558">
      <w:pPr>
        <w:rPr>
          <w:b/>
          <w:bCs/>
        </w:rPr>
      </w:pPr>
    </w:p>
    <w:p w14:paraId="65684C64" w14:textId="1F25FE3E" w:rsidR="00784467" w:rsidRPr="00784467" w:rsidRDefault="00784467" w:rsidP="00784467">
      <w:pPr>
        <w:jc w:val="both"/>
        <w:rPr>
          <w:rFonts w:ascii="Arial" w:hAnsi="Arial" w:cs="Arial"/>
          <w:sz w:val="24"/>
          <w:szCs w:val="24"/>
        </w:rPr>
      </w:pPr>
    </w:p>
    <w:p w14:paraId="12F48776" w14:textId="77777777" w:rsidR="00CC31EE" w:rsidRPr="00D010E0" w:rsidRDefault="00CC31EE" w:rsidP="00D010E0">
      <w:pPr>
        <w:rPr>
          <w:rFonts w:ascii="Arial" w:hAnsi="Arial" w:cs="Arial"/>
          <w:b/>
          <w:bCs/>
          <w:sz w:val="28"/>
          <w:szCs w:val="28"/>
        </w:rPr>
      </w:pPr>
      <w:r w:rsidRPr="00D010E0">
        <w:rPr>
          <w:rFonts w:ascii="Arial" w:hAnsi="Arial" w:cs="Arial"/>
          <w:b/>
          <w:bCs/>
          <w:sz w:val="28"/>
          <w:szCs w:val="28"/>
        </w:rPr>
        <w:t>1.- longitud (texto) 10%</w:t>
      </w:r>
    </w:p>
    <w:p w14:paraId="50C613AB" w14:textId="527B9200" w:rsidR="00CC31EE" w:rsidRPr="00D010E0" w:rsidRDefault="00CC31EE" w:rsidP="00D010E0">
      <w:pPr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VE"/>
          <w14:ligatures w14:val="none"/>
        </w:rPr>
      </w:pPr>
      <w:r w:rsidRPr="00D010E0">
        <w:rPr>
          <w:rFonts w:ascii="Arial" w:eastAsia="Times New Roman" w:hAnsi="Arial" w:cs="Arial"/>
          <w:b/>
          <w:bCs/>
          <w:kern w:val="0"/>
          <w:sz w:val="32"/>
          <w:szCs w:val="32"/>
          <w:lang w:eastAsia="es-VE"/>
          <w14:ligatures w14:val="none"/>
        </w:rPr>
        <w:t>Ejercicios Prácticos</w:t>
      </w:r>
    </w:p>
    <w:p w14:paraId="3CEA2699" w14:textId="36074A9C" w:rsidR="00CC31EE" w:rsidRPr="00D010E0" w:rsidRDefault="00CC31EE" w:rsidP="00D010E0">
      <w:pPr>
        <w:rPr>
          <w:rFonts w:ascii="Arial" w:hAnsi="Arial" w:cs="Arial"/>
          <w:sz w:val="28"/>
          <w:szCs w:val="28"/>
          <w:lang w:eastAsia="es-VE"/>
        </w:rPr>
      </w:pPr>
      <w:r w:rsidRPr="00D010E0">
        <w:rPr>
          <w:rFonts w:ascii="Arial" w:hAnsi="Arial" w:cs="Arial"/>
          <w:b/>
          <w:bCs/>
          <w:sz w:val="28"/>
          <w:szCs w:val="28"/>
          <w:lang w:eastAsia="es-VE"/>
        </w:rPr>
        <w:t>Ejercicio 1:</w:t>
      </w:r>
      <w:r w:rsidRPr="00D010E0">
        <w:rPr>
          <w:rFonts w:ascii="Arial" w:hAnsi="Arial" w:cs="Arial"/>
          <w:sz w:val="28"/>
          <w:szCs w:val="28"/>
          <w:lang w:eastAsia="es-VE"/>
        </w:rPr>
        <w:t xml:space="preserve"> Modificar el Algoritmo 2 para que cuente cuántos espacios en blanco contiene una frase.</w:t>
      </w:r>
    </w:p>
    <w:p w14:paraId="45F50979" w14:textId="699CF9B7" w:rsidR="00784467" w:rsidRDefault="00CC31EE" w:rsidP="00D010E0">
      <w:pPr>
        <w:rPr>
          <w:rFonts w:ascii="Arial" w:hAnsi="Arial" w:cs="Arial"/>
          <w:sz w:val="24"/>
          <w:szCs w:val="24"/>
        </w:rPr>
      </w:pPr>
      <w:r w:rsidRPr="00D010E0">
        <w:rPr>
          <w:rFonts w:ascii="Arial" w:hAnsi="Arial" w:cs="Arial"/>
          <w:b/>
          <w:bCs/>
          <w:sz w:val="28"/>
          <w:szCs w:val="28"/>
          <w:lang w:eastAsia="es-VE"/>
        </w:rPr>
        <w:t>Ejercicio 2:</w:t>
      </w:r>
      <w:r w:rsidRPr="00D010E0">
        <w:rPr>
          <w:rFonts w:ascii="Arial" w:hAnsi="Arial" w:cs="Arial"/>
          <w:sz w:val="28"/>
          <w:szCs w:val="28"/>
          <w:lang w:eastAsia="es-VE"/>
        </w:rPr>
        <w:t xml:space="preserve"> Crear un programa que valide si la longitud de una clave ingresada por el usuario tiene al menos 8 caracteres usando un bucle </w:t>
      </w:r>
      <w:r w:rsidRPr="00D010E0">
        <w:rPr>
          <w:rFonts w:ascii="Arial" w:hAnsi="Arial" w:cs="Arial"/>
          <w:sz w:val="24"/>
          <w:szCs w:val="24"/>
          <w:lang w:eastAsia="es-VE"/>
        </w:rPr>
        <w:t>Mientras</w:t>
      </w:r>
      <w:r w:rsidRPr="00D010E0">
        <w:rPr>
          <w:rFonts w:ascii="Arial" w:hAnsi="Arial" w:cs="Arial"/>
          <w:sz w:val="28"/>
          <w:szCs w:val="28"/>
          <w:lang w:eastAsia="es-VE"/>
        </w:rPr>
        <w:t xml:space="preserve"> o </w:t>
      </w:r>
      <w:r w:rsidRPr="00D010E0">
        <w:rPr>
          <w:rFonts w:ascii="Arial" w:hAnsi="Arial" w:cs="Arial"/>
          <w:sz w:val="24"/>
          <w:szCs w:val="24"/>
          <w:lang w:eastAsia="es-VE"/>
        </w:rPr>
        <w:t>Repetir-Hasta Que</w:t>
      </w:r>
      <w:r w:rsidRPr="00D010E0">
        <w:rPr>
          <w:rFonts w:ascii="Arial" w:hAnsi="Arial" w:cs="Arial"/>
          <w:sz w:val="28"/>
          <w:szCs w:val="28"/>
          <w:lang w:eastAsia="es-VE"/>
        </w:rPr>
        <w:t>.</w:t>
      </w:r>
    </w:p>
    <w:sectPr w:rsidR="00784467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532B9" w14:textId="77777777" w:rsidR="00B320B6" w:rsidRDefault="00B320B6">
      <w:pPr>
        <w:spacing w:line="240" w:lineRule="auto"/>
      </w:pPr>
      <w:r>
        <w:separator/>
      </w:r>
    </w:p>
  </w:endnote>
  <w:endnote w:type="continuationSeparator" w:id="0">
    <w:p w14:paraId="4FA1E16A" w14:textId="77777777" w:rsidR="00B320B6" w:rsidRDefault="00B320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D9C3" w14:textId="77777777" w:rsidR="00962558" w:rsidRDefault="00000000">
    <w:pPr>
      <w:pStyle w:val="Piedepgina"/>
      <w:rPr>
        <w:lang w:val="es-MX"/>
      </w:rPr>
    </w:pPr>
    <w:r>
      <w:rPr>
        <w:lang w:val="es-MX"/>
      </w:rPr>
      <w:t xml:space="preserve">Docente: Licenciada Minerva Taborda </w:t>
    </w:r>
  </w:p>
  <w:p w14:paraId="65C6D086" w14:textId="77777777" w:rsidR="00962558" w:rsidRDefault="00000000">
    <w:pPr>
      <w:pStyle w:val="Piedepgina"/>
      <w:rPr>
        <w:lang w:val="es-MX"/>
      </w:rPr>
    </w:pPr>
    <w:r>
      <w:rPr>
        <w:lang w:val="es-MX"/>
      </w:rPr>
      <w:t>Correo electrónico: taboraminerva@gmail.com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9EBA3" w14:textId="77777777" w:rsidR="00B320B6" w:rsidRDefault="00B320B6">
      <w:pPr>
        <w:spacing w:after="0"/>
      </w:pPr>
      <w:r>
        <w:separator/>
      </w:r>
    </w:p>
  </w:footnote>
  <w:footnote w:type="continuationSeparator" w:id="0">
    <w:p w14:paraId="402E5BEF" w14:textId="77777777" w:rsidR="00B320B6" w:rsidRDefault="00B320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4822A" w14:textId="77777777" w:rsidR="00962558" w:rsidRDefault="00000000">
    <w:pPr>
      <w:pStyle w:val="Encabezado"/>
      <w:jc w:val="center"/>
    </w:pPr>
    <w:r>
      <w:rPr>
        <w:noProof/>
      </w:rPr>
      <w:drawing>
        <wp:inline distT="0" distB="0" distL="0" distR="0" wp14:anchorId="5B14AF8E" wp14:editId="439FCA01">
          <wp:extent cx="4962525" cy="1295400"/>
          <wp:effectExtent l="0" t="0" r="9525" b="0"/>
          <wp:docPr id="163558089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5580897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6252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75D5C"/>
    <w:multiLevelType w:val="hybridMultilevel"/>
    <w:tmpl w:val="CF6CE87A"/>
    <w:lvl w:ilvl="0" w:tplc="2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AE145DE"/>
    <w:multiLevelType w:val="multilevel"/>
    <w:tmpl w:val="5AE145D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976DCA"/>
    <w:multiLevelType w:val="multilevel"/>
    <w:tmpl w:val="75976D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7810515D"/>
    <w:multiLevelType w:val="multilevel"/>
    <w:tmpl w:val="224A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1038681">
    <w:abstractNumId w:val="1"/>
  </w:num>
  <w:num w:numId="2" w16cid:durableId="2076393083">
    <w:abstractNumId w:val="2"/>
  </w:num>
  <w:num w:numId="3" w16cid:durableId="1388143447">
    <w:abstractNumId w:val="0"/>
  </w:num>
  <w:num w:numId="4" w16cid:durableId="358892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A87"/>
    <w:rsid w:val="00115DC2"/>
    <w:rsid w:val="00186736"/>
    <w:rsid w:val="00256DC2"/>
    <w:rsid w:val="00337802"/>
    <w:rsid w:val="00477A8C"/>
    <w:rsid w:val="00513A87"/>
    <w:rsid w:val="0056664E"/>
    <w:rsid w:val="00584A2C"/>
    <w:rsid w:val="00657E53"/>
    <w:rsid w:val="00692E69"/>
    <w:rsid w:val="006B49D7"/>
    <w:rsid w:val="006C4A88"/>
    <w:rsid w:val="006D48BD"/>
    <w:rsid w:val="00784467"/>
    <w:rsid w:val="0083786A"/>
    <w:rsid w:val="008447DB"/>
    <w:rsid w:val="008E73C9"/>
    <w:rsid w:val="00962558"/>
    <w:rsid w:val="009860AD"/>
    <w:rsid w:val="009B5616"/>
    <w:rsid w:val="00A17AEF"/>
    <w:rsid w:val="00A25225"/>
    <w:rsid w:val="00B320B6"/>
    <w:rsid w:val="00B44865"/>
    <w:rsid w:val="00B73E6A"/>
    <w:rsid w:val="00B86307"/>
    <w:rsid w:val="00BA1A2B"/>
    <w:rsid w:val="00BE0F33"/>
    <w:rsid w:val="00CA49D9"/>
    <w:rsid w:val="00CC31EE"/>
    <w:rsid w:val="00D010E0"/>
    <w:rsid w:val="00D1193F"/>
    <w:rsid w:val="00D34893"/>
    <w:rsid w:val="00DD636E"/>
    <w:rsid w:val="00E000D0"/>
    <w:rsid w:val="00E0189B"/>
    <w:rsid w:val="00E14DB6"/>
    <w:rsid w:val="00EC2F3F"/>
    <w:rsid w:val="334C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7CFF8"/>
  <w15:docId w15:val="{7A2B6AE0-2965-4778-9778-F85E60AE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VE" w:eastAsia="es-V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EE"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2F5496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NormalWeb">
    <w:name w:val="Normal (Web)"/>
    <w:basedOn w:val="Normal"/>
    <w:uiPriority w:val="99"/>
    <w:semiHidden/>
    <w:unhideWhenUsed/>
    <w:rsid w:val="00784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VE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784467"/>
    <w:rPr>
      <w:rFonts w:ascii="Courier New" w:eastAsia="Times New Roman" w:hAnsi="Courier New" w:cs="Courier New"/>
      <w:sz w:val="20"/>
      <w:szCs w:val="20"/>
    </w:rPr>
  </w:style>
  <w:style w:type="table" w:styleId="Tablaconcuadrcula">
    <w:name w:val="Table Grid"/>
    <w:basedOn w:val="Tablanormal"/>
    <w:uiPriority w:val="39"/>
    <w:rsid w:val="00CC3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taboraminerva@gmail.com</dc:creator>
  <cp:lastModifiedBy>taboraminerva@gmail.com</cp:lastModifiedBy>
  <cp:revision>2</cp:revision>
  <dcterms:created xsi:type="dcterms:W3CDTF">2026-09-19T00:08:00Z</dcterms:created>
  <dcterms:modified xsi:type="dcterms:W3CDTF">2026-09-19T00:08:00Z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eyJoZGlkIjoiYThiMjU3OTU3YWY0ZDAxMzg1ZWExM2Y2MzY5N2IwMjAiLCJ1c2VySWQiOiIxNjUxMDQ4MzMzMzIxNCJ9</vt:lpwstr>
  </property>
  <property fmtid="{D5CDD505-2E9C-101B-9397-08002B2CF9AE}" pid="3" name="KSOProductBuildVer">
    <vt:lpwstr>2058-12.1.0.28032</vt:lpwstr>
  </property>
  <property fmtid="{D5CDD505-2E9C-101B-9397-08002B2CF9AE}" pid="4" name="ICV">
    <vt:lpwstr>CB57F92A95FF4953BF282C5254531571_12</vt:lpwstr>
  </property>
</Properties>
</file>