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391F3" w14:textId="1017DBA5" w:rsidR="00AB72FB" w:rsidRPr="00AB72FB" w:rsidRDefault="00AB72FB" w:rsidP="00AB72FB">
      <w:pPr>
        <w:spacing w:after="0" w:line="240" w:lineRule="auto"/>
        <w:rPr>
          <w:rFonts w:ascii="Arial" w:eastAsia="Times New Roman" w:hAnsi="Arial" w:cs="Arial"/>
          <w:kern w:val="0"/>
          <w:lang w:eastAsia="es-VE"/>
          <w14:ligatures w14:val="none"/>
        </w:rPr>
      </w:pPr>
      <w:r w:rsidRPr="00AB72FB">
        <w:rPr>
          <w:rFonts w:ascii="Arial" w:eastAsia="Times New Roman" w:hAnsi="Arial" w:cs="Arial"/>
          <w:kern w:val="0"/>
          <w:lang w:eastAsia="es-VE"/>
          <w14:ligatures w14:val="none"/>
        </w:rPr>
        <w:t xml:space="preserve">Para hacer una infografía atractiva y clara, debes organizar la información paso a paso combinando textos breves y elementos visuales. </w:t>
      </w:r>
    </w:p>
    <w:p w14:paraId="64C2EA85" w14:textId="77777777" w:rsidR="00AB72FB" w:rsidRPr="00AB72FB" w:rsidRDefault="00AB72FB" w:rsidP="00AB72F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s-VE"/>
          <w14:ligatures w14:val="none"/>
        </w:rPr>
      </w:pPr>
      <w:r w:rsidRPr="00AB72FB">
        <w:rPr>
          <w:rFonts w:ascii="Arial" w:eastAsia="Times New Roman" w:hAnsi="Arial" w:cs="Arial"/>
          <w:b/>
          <w:bCs/>
          <w:kern w:val="0"/>
          <w:sz w:val="30"/>
          <w:szCs w:val="30"/>
          <w:lang w:eastAsia="es-VE"/>
          <w14:ligatures w14:val="none"/>
        </w:rPr>
        <w:t>Pasos para elaborar una infografía</w:t>
      </w:r>
    </w:p>
    <w:p w14:paraId="24ABE8F4" w14:textId="59A3F199" w:rsidR="00AB72FB" w:rsidRPr="00AB72FB" w:rsidRDefault="00AB72FB" w:rsidP="00AB72FB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eastAsia="es-VE"/>
          <w14:ligatures w14:val="none"/>
        </w:rPr>
      </w:pPr>
      <w:r w:rsidRPr="00AB72FB">
        <w:rPr>
          <w:rFonts w:ascii="Arial" w:eastAsia="Times New Roman" w:hAnsi="Arial" w:cs="Arial"/>
          <w:b/>
          <w:bCs/>
          <w:kern w:val="0"/>
          <w:lang w:eastAsia="es-VE"/>
          <w14:ligatures w14:val="none"/>
        </w:rPr>
        <w:t>Define el objetivo y la audiencia:</w:t>
      </w:r>
      <w:r w:rsidRPr="00AB72FB">
        <w:rPr>
          <w:rFonts w:ascii="Arial" w:eastAsia="Times New Roman" w:hAnsi="Arial" w:cs="Arial"/>
          <w:kern w:val="0"/>
          <w:lang w:eastAsia="es-VE"/>
          <w14:ligatures w14:val="none"/>
        </w:rPr>
        <w:t xml:space="preserve"> Piensa qué mensaje quieres transmitir y a quién va dirigido para usar el lenguaje adecuado.</w:t>
      </w:r>
    </w:p>
    <w:p w14:paraId="72149D0C" w14:textId="4C52F35E" w:rsidR="00AB72FB" w:rsidRPr="00AB72FB" w:rsidRDefault="00AB72FB" w:rsidP="00AB72FB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eastAsia="es-VE"/>
          <w14:ligatures w14:val="none"/>
        </w:rPr>
      </w:pPr>
      <w:r w:rsidRPr="00AB72FB">
        <w:rPr>
          <w:rFonts w:ascii="Arial" w:eastAsia="Times New Roman" w:hAnsi="Arial" w:cs="Arial"/>
          <w:b/>
          <w:bCs/>
          <w:kern w:val="0"/>
          <w:lang w:eastAsia="es-VE"/>
          <w14:ligatures w14:val="none"/>
        </w:rPr>
        <w:t>Investiga y selecciona los datos:</w:t>
      </w:r>
      <w:r w:rsidRPr="00AB72FB">
        <w:rPr>
          <w:rFonts w:ascii="Arial" w:eastAsia="Times New Roman" w:hAnsi="Arial" w:cs="Arial"/>
          <w:kern w:val="0"/>
          <w:lang w:eastAsia="es-VE"/>
          <w14:ligatures w14:val="none"/>
        </w:rPr>
        <w:t xml:space="preserve"> Busca información en fuentes confiables y quédate solo con lo más importante o resumido. </w:t>
      </w:r>
    </w:p>
    <w:p w14:paraId="1BD9CF58" w14:textId="6AED7353" w:rsidR="00AB72FB" w:rsidRPr="00AB72FB" w:rsidRDefault="00AB72FB" w:rsidP="00AB72FB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eastAsia="es-VE"/>
          <w14:ligatures w14:val="none"/>
        </w:rPr>
      </w:pPr>
      <w:r w:rsidRPr="00AB72FB">
        <w:rPr>
          <w:rFonts w:ascii="Arial" w:eastAsia="Times New Roman" w:hAnsi="Arial" w:cs="Arial"/>
          <w:b/>
          <w:bCs/>
          <w:kern w:val="0"/>
          <w:lang w:eastAsia="es-VE"/>
          <w14:ligatures w14:val="none"/>
        </w:rPr>
        <w:t>Haz un borrador o esquema:</w:t>
      </w:r>
      <w:r w:rsidRPr="00AB72FB">
        <w:rPr>
          <w:rFonts w:ascii="Arial" w:eastAsia="Times New Roman" w:hAnsi="Arial" w:cs="Arial"/>
          <w:kern w:val="0"/>
          <w:lang w:eastAsia="es-VE"/>
          <w14:ligatures w14:val="none"/>
        </w:rPr>
        <w:t xml:space="preserve"> Organiza los títulos, subtítulos, textos e imágenes en un papel antes de pasar al diseño digital. [</w:t>
      </w:r>
    </w:p>
    <w:p w14:paraId="0DF431B9" w14:textId="33F03771" w:rsidR="00AB72FB" w:rsidRPr="00AB72FB" w:rsidRDefault="00AB72FB" w:rsidP="00AB72FB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eastAsia="es-VE"/>
          <w14:ligatures w14:val="none"/>
        </w:rPr>
      </w:pPr>
      <w:r w:rsidRPr="00AB72FB">
        <w:rPr>
          <w:rFonts w:ascii="Arial" w:eastAsia="Times New Roman" w:hAnsi="Arial" w:cs="Arial"/>
          <w:b/>
          <w:bCs/>
          <w:kern w:val="0"/>
          <w:lang w:eastAsia="es-VE"/>
          <w14:ligatures w14:val="none"/>
        </w:rPr>
        <w:t>Diseña con sencillez:</w:t>
      </w:r>
      <w:r w:rsidRPr="00AB72FB">
        <w:rPr>
          <w:rFonts w:ascii="Arial" w:eastAsia="Times New Roman" w:hAnsi="Arial" w:cs="Arial"/>
          <w:kern w:val="0"/>
          <w:lang w:eastAsia="es-VE"/>
          <w14:ligatures w14:val="none"/>
        </w:rPr>
        <w:t xml:space="preserve"> Usa una paleta de pocos colores, un tipo de letra fácil de leer y deja espacios en blanco para no saturar la vista. </w:t>
      </w:r>
    </w:p>
    <w:p w14:paraId="6C243602" w14:textId="20599BA1" w:rsidR="00AB72FB" w:rsidRPr="00AB72FB" w:rsidRDefault="00AB72FB" w:rsidP="00AB72FB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eastAsia="es-VE"/>
          <w14:ligatures w14:val="none"/>
        </w:rPr>
      </w:pPr>
      <w:r w:rsidRPr="00AB72FB">
        <w:rPr>
          <w:rFonts w:ascii="Arial" w:eastAsia="Times New Roman" w:hAnsi="Arial" w:cs="Arial"/>
          <w:b/>
          <w:bCs/>
          <w:kern w:val="0"/>
          <w:lang w:eastAsia="es-VE"/>
          <w14:ligatures w14:val="none"/>
        </w:rPr>
        <w:t>Cita las fuentes:</w:t>
      </w:r>
      <w:r w:rsidRPr="00AB72FB">
        <w:rPr>
          <w:rFonts w:ascii="Arial" w:eastAsia="Times New Roman" w:hAnsi="Arial" w:cs="Arial"/>
          <w:kern w:val="0"/>
          <w:lang w:eastAsia="es-VE"/>
          <w14:ligatures w14:val="none"/>
        </w:rPr>
        <w:t xml:space="preserve"> Añade de dónde obtuviste los datos al final de la infografía para darle valor y credibilidad.</w:t>
      </w:r>
    </w:p>
    <w:p w14:paraId="4438E695" w14:textId="10FCFE49" w:rsidR="00AB72FB" w:rsidRPr="00AB72FB" w:rsidRDefault="00AB72FB" w:rsidP="00AB72FB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eastAsia="es-VE"/>
          <w14:ligatures w14:val="none"/>
        </w:rPr>
      </w:pPr>
      <w:r w:rsidRPr="00AB72FB">
        <w:rPr>
          <w:rFonts w:ascii="Arial" w:eastAsia="Times New Roman" w:hAnsi="Arial" w:cs="Arial"/>
          <w:b/>
          <w:bCs/>
          <w:kern w:val="0"/>
          <w:lang w:eastAsia="es-VE"/>
          <w14:ligatures w14:val="none"/>
        </w:rPr>
        <w:t>Elige una herramienta digital:</w:t>
      </w:r>
      <w:r w:rsidRPr="00AB72FB">
        <w:rPr>
          <w:rFonts w:ascii="Arial" w:eastAsia="Times New Roman" w:hAnsi="Arial" w:cs="Arial"/>
          <w:kern w:val="0"/>
          <w:lang w:eastAsia="es-VE"/>
          <w14:ligatures w14:val="none"/>
        </w:rPr>
        <w:t xml:space="preserve"> Puedes usar plataformas en línea y gratuitas como </w:t>
      </w:r>
      <w:hyperlink r:id="rId5" w:tgtFrame="_blank" w:history="1">
        <w:proofErr w:type="spellStart"/>
        <w:r w:rsidRPr="00AB72FB">
          <w:rPr>
            <w:rFonts w:ascii="Arial" w:eastAsia="Times New Roman" w:hAnsi="Arial" w:cs="Arial"/>
            <w:color w:val="0000FF"/>
            <w:kern w:val="0"/>
            <w:u w:val="single"/>
            <w:lang w:eastAsia="es-VE"/>
            <w14:ligatures w14:val="none"/>
          </w:rPr>
          <w:t>Canva</w:t>
        </w:r>
        <w:proofErr w:type="spellEnd"/>
      </w:hyperlink>
      <w:r w:rsidRPr="00AB72FB">
        <w:rPr>
          <w:rFonts w:ascii="Arial" w:eastAsia="Times New Roman" w:hAnsi="Arial" w:cs="Arial"/>
          <w:kern w:val="0"/>
          <w:lang w:eastAsia="es-VE"/>
          <w14:ligatures w14:val="none"/>
        </w:rPr>
        <w:t xml:space="preserve"> o </w:t>
      </w:r>
      <w:hyperlink r:id="rId6" w:tgtFrame="_blank" w:history="1">
        <w:r w:rsidRPr="00AB72FB">
          <w:rPr>
            <w:rFonts w:ascii="Arial" w:eastAsia="Times New Roman" w:hAnsi="Arial" w:cs="Arial"/>
            <w:color w:val="0000FF"/>
            <w:kern w:val="0"/>
            <w:u w:val="single"/>
            <w:lang w:eastAsia="es-VE"/>
            <w14:ligatures w14:val="none"/>
          </w:rPr>
          <w:t>Piktochart</w:t>
        </w:r>
      </w:hyperlink>
      <w:r w:rsidRPr="00AB72FB">
        <w:rPr>
          <w:rFonts w:ascii="Arial" w:eastAsia="Times New Roman" w:hAnsi="Arial" w:cs="Arial"/>
          <w:kern w:val="0"/>
          <w:lang w:eastAsia="es-VE"/>
          <w14:ligatures w14:val="none"/>
        </w:rPr>
        <w:t xml:space="preserve"> que ofrecen plantillas listas para editar. [</w:t>
      </w:r>
    </w:p>
    <w:p w14:paraId="544A43AA" w14:textId="77777777" w:rsidR="00B61744" w:rsidRDefault="00B61744"/>
    <w:sectPr w:rsidR="00B6174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709E8"/>
    <w:multiLevelType w:val="multilevel"/>
    <w:tmpl w:val="D592F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0248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2FB"/>
    <w:rsid w:val="006B0D71"/>
    <w:rsid w:val="00AB72FB"/>
    <w:rsid w:val="00B61744"/>
    <w:rsid w:val="00D52A91"/>
    <w:rsid w:val="00DF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D2301"/>
  <w15:chartTrackingRefBased/>
  <w15:docId w15:val="{A53A169F-9304-4670-A6FB-70102E568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V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B72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B72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B72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B72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B72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B72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B72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B72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B72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B72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B72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B72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B72F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B72F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B72F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B72F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B72F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B72F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B72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B72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B72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B72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B72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B72F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B72F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B72F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B72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B72F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B72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goto?url=CAESTgHrOzAVgxNUT0-Hm9dLMuHCPO0Jnc57gcx7u5XYFSpN-MJ7wFuaHjUxHN9QXr9kTA8i14xTk1qSRXHdWZrPBCvQnPl-YSQXE6BUcQgpdA" TargetMode="External"/><Relationship Id="rId5" Type="http://schemas.openxmlformats.org/officeDocument/2006/relationships/hyperlink" Target="https://www.google.com/goto?url=CAESTQHrOzAV64RLgvL4rrdCkth3T95WYxr_wWs92FBFdxmrvjcwCrLDzK_hTT7Zoe-z-r5W07zB2acWiSTG0zrL9MD_fGqxd5CqcJ_Sz1v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1087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2026-09-19T19:17:00Z</dcterms:created>
  <dcterms:modified xsi:type="dcterms:W3CDTF">2026-09-19T19:18:00Z</dcterms:modified>
</cp:coreProperties>
</file>